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D0CD" w14:textId="3695B116" w:rsidR="00356252" w:rsidRPr="00B0093B" w:rsidRDefault="3C4DAE8E" w:rsidP="02B1737C">
      <w:pPr>
        <w:pStyle w:val="BodyText"/>
        <w:ind w:left="0"/>
        <w:rPr>
          <w:sz w:val="36"/>
          <w:szCs w:val="36"/>
        </w:rPr>
      </w:pPr>
      <w:r w:rsidRPr="7A442266">
        <w:rPr>
          <w:sz w:val="36"/>
          <w:szCs w:val="36"/>
        </w:rPr>
        <w:t xml:space="preserve"> </w:t>
      </w:r>
    </w:p>
    <w:p w14:paraId="3B6BD0CE" w14:textId="77777777" w:rsidR="00356252" w:rsidRPr="00B0093B" w:rsidRDefault="00356252" w:rsidP="02B1737C">
      <w:pPr>
        <w:pStyle w:val="BodyText"/>
        <w:ind w:left="0"/>
        <w:rPr>
          <w:sz w:val="36"/>
          <w:szCs w:val="36"/>
        </w:rPr>
      </w:pPr>
    </w:p>
    <w:p w14:paraId="3B6BD0CF" w14:textId="0F8C9F66" w:rsidR="00356252" w:rsidRPr="00A37E63" w:rsidRDefault="77487F74" w:rsidP="02B1737C">
      <w:pPr>
        <w:pStyle w:val="Title"/>
        <w:spacing w:before="0"/>
      </w:pPr>
      <w:r w:rsidRPr="46E082AC">
        <w:t xml:space="preserve">NOTICE OF HEARING TO </w:t>
      </w:r>
      <w:r w:rsidR="4EEF8BBE" w:rsidRPr="46E082AC">
        <w:t xml:space="preserve">AMEND THE VILLAGE ZONING REGULATIONS </w:t>
      </w:r>
    </w:p>
    <w:p w14:paraId="3B6BD0D0" w14:textId="5F82C4EA" w:rsidR="00356252" w:rsidRPr="00A37E63" w:rsidRDefault="00340E15" w:rsidP="02B1737C">
      <w:pPr>
        <w:ind w:left="79"/>
        <w:jc w:val="center"/>
        <w:rPr>
          <w:sz w:val="24"/>
          <w:szCs w:val="24"/>
        </w:rPr>
      </w:pPr>
      <w:r>
        <w:rPr>
          <w:sz w:val="24"/>
          <w:szCs w:val="24"/>
        </w:rPr>
        <w:t>WOODSTOCK VILLAGE</w:t>
      </w:r>
      <w:r w:rsidR="00BA422F">
        <w:rPr>
          <w:sz w:val="24"/>
          <w:szCs w:val="24"/>
        </w:rPr>
        <w:t xml:space="preserve"> BOARD OF</w:t>
      </w:r>
      <w:r>
        <w:rPr>
          <w:sz w:val="24"/>
          <w:szCs w:val="24"/>
        </w:rPr>
        <w:t xml:space="preserve"> TRUSTEES</w:t>
      </w:r>
    </w:p>
    <w:p w14:paraId="0158C750" w14:textId="14D70EAD" w:rsidR="008C4F34" w:rsidRDefault="4ED53F20" w:rsidP="02B1737C">
      <w:pPr>
        <w:ind w:left="79"/>
        <w:jc w:val="center"/>
        <w:rPr>
          <w:sz w:val="24"/>
          <w:szCs w:val="24"/>
        </w:rPr>
      </w:pPr>
      <w:r w:rsidRPr="02B1737C">
        <w:rPr>
          <w:sz w:val="24"/>
          <w:szCs w:val="24"/>
        </w:rPr>
        <w:t>31 The Green</w:t>
      </w:r>
    </w:p>
    <w:p w14:paraId="37D9B1E8" w14:textId="3F6ED0E4" w:rsidR="0002713C" w:rsidRPr="008C4F34" w:rsidRDefault="4ED53F20" w:rsidP="02B1737C">
      <w:pPr>
        <w:ind w:left="79"/>
        <w:jc w:val="center"/>
        <w:rPr>
          <w:sz w:val="24"/>
          <w:szCs w:val="24"/>
        </w:rPr>
      </w:pPr>
      <w:r w:rsidRPr="02B1737C">
        <w:rPr>
          <w:sz w:val="24"/>
          <w:szCs w:val="24"/>
        </w:rPr>
        <w:t>Woodstock, VT 05091</w:t>
      </w:r>
    </w:p>
    <w:p w14:paraId="3B6BD0D1" w14:textId="77777777" w:rsidR="00356252" w:rsidRPr="00B0093B" w:rsidRDefault="00356252" w:rsidP="02B1737C">
      <w:pPr>
        <w:pStyle w:val="BodyText"/>
        <w:ind w:left="0"/>
        <w:rPr>
          <w:b/>
          <w:bCs/>
        </w:rPr>
      </w:pPr>
    </w:p>
    <w:p w14:paraId="3B6BD0D2" w14:textId="6D0085FB" w:rsidR="00356252" w:rsidRPr="0085604A" w:rsidRDefault="5C189783" w:rsidP="02B1737C">
      <w:pPr>
        <w:pStyle w:val="BodyText"/>
      </w:pPr>
      <w:r w:rsidRPr="02B1737C">
        <w:t>Pursuant to 24 V.S.A. §§ 4441 and 4444, notice is hereby given of a public hearing by the Woodstock</w:t>
      </w:r>
      <w:r w:rsidRPr="02B1737C">
        <w:rPr>
          <w:spacing w:val="-5"/>
        </w:rPr>
        <w:t xml:space="preserve"> </w:t>
      </w:r>
      <w:r w:rsidR="00712F98">
        <w:t xml:space="preserve">Village </w:t>
      </w:r>
      <w:r w:rsidR="00553621">
        <w:t xml:space="preserve">Board of </w:t>
      </w:r>
      <w:r w:rsidR="00712F98">
        <w:t>Trustees</w:t>
      </w:r>
      <w:r w:rsidRPr="02B1737C">
        <w:rPr>
          <w:spacing w:val="-5"/>
        </w:rPr>
        <w:t xml:space="preserve"> </w:t>
      </w:r>
      <w:r w:rsidRPr="02B1737C">
        <w:t>to</w:t>
      </w:r>
      <w:r w:rsidRPr="02B1737C">
        <w:rPr>
          <w:spacing w:val="-5"/>
        </w:rPr>
        <w:t xml:space="preserve"> </w:t>
      </w:r>
      <w:r w:rsidRPr="02B1737C">
        <w:t>hear</w:t>
      </w:r>
      <w:r w:rsidR="0B928DD9" w:rsidRPr="02B1737C">
        <w:t xml:space="preserve"> publi</w:t>
      </w:r>
      <w:r w:rsidR="60BF50F5" w:rsidRPr="02B1737C">
        <w:t>c</w:t>
      </w:r>
      <w:r w:rsidRPr="02B1737C">
        <w:rPr>
          <w:spacing w:val="-3"/>
        </w:rPr>
        <w:t xml:space="preserve"> </w:t>
      </w:r>
      <w:r w:rsidRPr="02B1737C">
        <w:t>comments</w:t>
      </w:r>
      <w:r w:rsidRPr="02B1737C">
        <w:rPr>
          <w:spacing w:val="-3"/>
        </w:rPr>
        <w:t xml:space="preserve"> </w:t>
      </w:r>
      <w:r w:rsidRPr="02B1737C">
        <w:t>on</w:t>
      </w:r>
      <w:r w:rsidRPr="02B1737C">
        <w:rPr>
          <w:spacing w:val="-3"/>
        </w:rPr>
        <w:t xml:space="preserve"> </w:t>
      </w:r>
      <w:r w:rsidRPr="02B1737C">
        <w:t>the</w:t>
      </w:r>
      <w:r w:rsidRPr="02B1737C">
        <w:rPr>
          <w:spacing w:val="-3"/>
        </w:rPr>
        <w:t xml:space="preserve"> </w:t>
      </w:r>
      <w:r w:rsidRPr="02B1737C">
        <w:t>proposed</w:t>
      </w:r>
      <w:r w:rsidRPr="02B1737C">
        <w:rPr>
          <w:spacing w:val="-3"/>
        </w:rPr>
        <w:t xml:space="preserve"> </w:t>
      </w:r>
      <w:r w:rsidRPr="02B1737C">
        <w:t>amendments</w:t>
      </w:r>
      <w:r w:rsidRPr="02B1737C">
        <w:rPr>
          <w:spacing w:val="-5"/>
        </w:rPr>
        <w:t xml:space="preserve"> </w:t>
      </w:r>
      <w:r w:rsidRPr="02B1737C">
        <w:t>to</w:t>
      </w:r>
      <w:r w:rsidRPr="02B1737C">
        <w:rPr>
          <w:spacing w:val="-3"/>
        </w:rPr>
        <w:t xml:space="preserve"> </w:t>
      </w:r>
      <w:r w:rsidRPr="02B1737C">
        <w:t>the</w:t>
      </w:r>
      <w:r w:rsidR="522A564F" w:rsidRPr="46E082AC">
        <w:t xml:space="preserve"> </w:t>
      </w:r>
      <w:r w:rsidRPr="46E082AC">
        <w:t>Village Zoning Regulations</w:t>
      </w:r>
      <w:r w:rsidR="4954F4DB" w:rsidRPr="46E082AC">
        <w:t>.</w:t>
      </w:r>
      <w:r w:rsidRPr="46E082AC">
        <w:t xml:space="preserve"> The public hearing will take place on </w:t>
      </w:r>
      <w:r w:rsidR="002A38C5">
        <w:t>September 29th</w:t>
      </w:r>
      <w:r w:rsidR="00C90E99" w:rsidRPr="46E082AC">
        <w:t>, 2026</w:t>
      </w:r>
      <w:r w:rsidRPr="46E082AC">
        <w:t xml:space="preserve">, </w:t>
      </w:r>
      <w:r w:rsidR="1A97F0A1" w:rsidRPr="46E082AC">
        <w:t>beginn</w:t>
      </w:r>
      <w:r w:rsidRPr="46E082AC">
        <w:t xml:space="preserve">ing at </w:t>
      </w:r>
      <w:r w:rsidR="2FB06484" w:rsidRPr="46E082AC">
        <w:t>6</w:t>
      </w:r>
      <w:r w:rsidRPr="46E082AC">
        <w:t>:</w:t>
      </w:r>
      <w:r w:rsidR="002A38C5">
        <w:t>3</w:t>
      </w:r>
      <w:r w:rsidRPr="46E082AC">
        <w:t>0 PM.</w:t>
      </w:r>
    </w:p>
    <w:p w14:paraId="3B6BD0D3" w14:textId="77777777" w:rsidR="00356252" w:rsidRPr="0085604A" w:rsidRDefault="00356252" w:rsidP="02B1737C">
      <w:pPr>
        <w:pStyle w:val="BodyText"/>
        <w:ind w:left="0"/>
      </w:pPr>
    </w:p>
    <w:p w14:paraId="3B6BD0D4" w14:textId="77777777" w:rsidR="00356252" w:rsidRPr="0085604A" w:rsidRDefault="5D3A588E" w:rsidP="02B1737C">
      <w:pPr>
        <w:pStyle w:val="BodyText"/>
      </w:pPr>
      <w:r w:rsidRPr="02B1737C">
        <w:t>You</w:t>
      </w:r>
      <w:r w:rsidRPr="02B1737C">
        <w:rPr>
          <w:spacing w:val="-1"/>
        </w:rPr>
        <w:t xml:space="preserve"> </w:t>
      </w:r>
      <w:r w:rsidRPr="02B1737C">
        <w:t>may</w:t>
      </w:r>
      <w:r w:rsidRPr="02B1737C">
        <w:rPr>
          <w:spacing w:val="-1"/>
        </w:rPr>
        <w:t xml:space="preserve"> </w:t>
      </w:r>
      <w:r w:rsidRPr="02B1737C">
        <w:t>access</w:t>
      </w:r>
      <w:r w:rsidRPr="02B1737C">
        <w:rPr>
          <w:spacing w:val="-1"/>
        </w:rPr>
        <w:t xml:space="preserve"> </w:t>
      </w:r>
      <w:r w:rsidRPr="02B1737C">
        <w:t>the</w:t>
      </w:r>
      <w:r w:rsidRPr="02B1737C">
        <w:rPr>
          <w:spacing w:val="-1"/>
        </w:rPr>
        <w:t xml:space="preserve"> </w:t>
      </w:r>
      <w:r w:rsidRPr="02B1737C">
        <w:t>hearing</w:t>
      </w:r>
      <w:r w:rsidRPr="02B1737C">
        <w:rPr>
          <w:spacing w:val="-1"/>
        </w:rPr>
        <w:t xml:space="preserve"> </w:t>
      </w:r>
      <w:r w:rsidRPr="02B1737C">
        <w:t xml:space="preserve">as </w:t>
      </w:r>
      <w:r w:rsidRPr="02B1737C">
        <w:rPr>
          <w:spacing w:val="-2"/>
        </w:rPr>
        <w:t>follows:</w:t>
      </w:r>
    </w:p>
    <w:p w14:paraId="54A61717" w14:textId="77777777" w:rsidR="00EC40B7" w:rsidRDefault="00EC40B7" w:rsidP="00EC40B7">
      <w:pPr>
        <w:pStyle w:val="BodyText"/>
        <w:ind w:left="720"/>
      </w:pPr>
    </w:p>
    <w:p w14:paraId="3309F644" w14:textId="2D445C3E" w:rsidR="00EC40B7" w:rsidRPr="0085604A" w:rsidRDefault="00EC40B7" w:rsidP="00EC40B7">
      <w:pPr>
        <w:pStyle w:val="BodyText"/>
        <w:ind w:left="720"/>
      </w:pPr>
      <w:r w:rsidRPr="02B1737C">
        <w:t>T</w:t>
      </w:r>
      <w:r w:rsidRPr="46E082AC">
        <w:t xml:space="preserve">he meeting will be held </w:t>
      </w:r>
      <w:r>
        <w:t xml:space="preserve">virtually and </w:t>
      </w:r>
      <w:r w:rsidRPr="46E082AC">
        <w:t>in person at Woodstock Town Hall, Large Conference Room (Second Floor), 31 The Green, Woodstock, VT 05091.</w:t>
      </w:r>
    </w:p>
    <w:p w14:paraId="3B6BD0D5" w14:textId="77777777" w:rsidR="00356252" w:rsidRPr="0085604A" w:rsidRDefault="00356252" w:rsidP="02B1737C">
      <w:pPr>
        <w:pStyle w:val="BodyText"/>
        <w:ind w:left="0"/>
      </w:pPr>
    </w:p>
    <w:p w14:paraId="3B6BD0D6" w14:textId="482F622A" w:rsidR="00356252" w:rsidRPr="00A37E63" w:rsidRDefault="5C189783" w:rsidP="46E082AC">
      <w:pPr>
        <w:pStyle w:val="BodyText"/>
        <w:ind w:left="720" w:right="57"/>
      </w:pPr>
      <w:r w:rsidRPr="02B1737C">
        <w:t>To</w:t>
      </w:r>
      <w:r w:rsidRPr="02B1737C">
        <w:rPr>
          <w:spacing w:val="-3"/>
        </w:rPr>
        <w:t xml:space="preserve"> </w:t>
      </w:r>
      <w:r w:rsidRPr="02B1737C">
        <w:t>join</w:t>
      </w:r>
      <w:r w:rsidRPr="02B1737C">
        <w:rPr>
          <w:spacing w:val="-3"/>
        </w:rPr>
        <w:t xml:space="preserve"> </w:t>
      </w:r>
      <w:r w:rsidRPr="02B1737C">
        <w:t>virtually</w:t>
      </w:r>
      <w:r w:rsidRPr="02B1737C">
        <w:rPr>
          <w:spacing w:val="-3"/>
        </w:rPr>
        <w:t xml:space="preserve"> </w:t>
      </w:r>
      <w:r w:rsidRPr="02B1737C">
        <w:t>by</w:t>
      </w:r>
      <w:r w:rsidRPr="02B1737C">
        <w:rPr>
          <w:spacing w:val="-3"/>
        </w:rPr>
        <w:t xml:space="preserve"> </w:t>
      </w:r>
      <w:r w:rsidRPr="02B1737C">
        <w:t>computer,</w:t>
      </w:r>
      <w:r w:rsidRPr="02B1737C">
        <w:rPr>
          <w:spacing w:val="-3"/>
        </w:rPr>
        <w:t xml:space="preserve"> </w:t>
      </w:r>
      <w:r w:rsidRPr="02B1737C">
        <w:t>click</w:t>
      </w:r>
      <w:r w:rsidRPr="46E082AC">
        <w:t xml:space="preserve"> this URL: </w:t>
      </w:r>
      <w:hyperlink r:id="rId8" w:history="1">
        <w:r w:rsidRPr="00283475">
          <w:rPr>
            <w:rStyle w:val="Hyperlink"/>
          </w:rPr>
          <w:t>zoom.us/join</w:t>
        </w:r>
      </w:hyperlink>
      <w:r w:rsidRPr="46E082AC">
        <w:t xml:space="preserve"> </w:t>
      </w:r>
      <w:r w:rsidR="4CFE8D13" w:rsidRPr="46E082AC">
        <w:t xml:space="preserve">and </w:t>
      </w:r>
      <w:r w:rsidRPr="46E082AC">
        <w:t>enter the Meeting ID and password:</w:t>
      </w:r>
    </w:p>
    <w:p w14:paraId="2AD9B682" w14:textId="5CD5C9BC" w:rsidR="0013789C" w:rsidRPr="00264E7D" w:rsidRDefault="0013789C" w:rsidP="00283475">
      <w:pPr>
        <w:ind w:left="2160" w:firstLine="720"/>
        <w:rPr>
          <w:sz w:val="24"/>
          <w:szCs w:val="24"/>
        </w:rPr>
      </w:pPr>
      <w:r w:rsidRPr="00283475">
        <w:rPr>
          <w:b/>
          <w:bCs/>
          <w:sz w:val="24"/>
          <w:szCs w:val="24"/>
        </w:rPr>
        <w:t>Meeting ID:</w:t>
      </w:r>
      <w:r w:rsidRPr="00264E7D">
        <w:rPr>
          <w:sz w:val="24"/>
          <w:szCs w:val="24"/>
        </w:rPr>
        <w:t xml:space="preserve"> 858-7962-2419</w:t>
      </w:r>
    </w:p>
    <w:p w14:paraId="7D3B69EC" w14:textId="77777777" w:rsidR="0013789C" w:rsidRPr="00264E7D" w:rsidRDefault="0013789C" w:rsidP="00283475">
      <w:pPr>
        <w:ind w:left="2880"/>
        <w:rPr>
          <w:sz w:val="24"/>
          <w:szCs w:val="24"/>
        </w:rPr>
      </w:pPr>
      <w:r w:rsidRPr="00283475">
        <w:rPr>
          <w:b/>
          <w:bCs/>
          <w:sz w:val="24"/>
          <w:szCs w:val="24"/>
        </w:rPr>
        <w:t>Password:</w:t>
      </w:r>
      <w:r w:rsidRPr="00264E7D">
        <w:rPr>
          <w:sz w:val="24"/>
          <w:szCs w:val="24"/>
        </w:rPr>
        <w:t xml:space="preserve"> 412048</w:t>
      </w:r>
    </w:p>
    <w:p w14:paraId="4C90DEE9" w14:textId="77777777" w:rsidR="0021789D" w:rsidRDefault="0021789D" w:rsidP="02B1737C">
      <w:pPr>
        <w:pStyle w:val="BodyText"/>
      </w:pPr>
    </w:p>
    <w:p w14:paraId="3B6BD0DE" w14:textId="38CDDC80" w:rsidR="00356252" w:rsidRPr="0085604A" w:rsidRDefault="5D3A588E" w:rsidP="02B1737C">
      <w:pPr>
        <w:pStyle w:val="BodyText"/>
      </w:pPr>
      <w:r w:rsidRPr="02B1737C">
        <w:t>Pursuant</w:t>
      </w:r>
      <w:r w:rsidRPr="02B1737C">
        <w:rPr>
          <w:spacing w:val="-2"/>
        </w:rPr>
        <w:t xml:space="preserve"> </w:t>
      </w:r>
      <w:r w:rsidRPr="02B1737C">
        <w:t>to</w:t>
      </w:r>
      <w:r w:rsidRPr="02B1737C">
        <w:rPr>
          <w:spacing w:val="-3"/>
        </w:rPr>
        <w:t xml:space="preserve"> </w:t>
      </w:r>
      <w:r w:rsidRPr="02B1737C">
        <w:t>the</w:t>
      </w:r>
      <w:r w:rsidRPr="02B1737C">
        <w:rPr>
          <w:spacing w:val="-2"/>
        </w:rPr>
        <w:t xml:space="preserve"> </w:t>
      </w:r>
      <w:r w:rsidRPr="02B1737C">
        <w:t>requirements</w:t>
      </w:r>
      <w:r w:rsidRPr="02B1737C">
        <w:rPr>
          <w:spacing w:val="-1"/>
        </w:rPr>
        <w:t xml:space="preserve"> </w:t>
      </w:r>
      <w:r w:rsidRPr="02B1737C">
        <w:t>of</w:t>
      </w:r>
      <w:r w:rsidRPr="02B1737C">
        <w:rPr>
          <w:spacing w:val="-2"/>
        </w:rPr>
        <w:t xml:space="preserve"> </w:t>
      </w:r>
      <w:r w:rsidRPr="02B1737C">
        <w:t>24</w:t>
      </w:r>
      <w:r w:rsidRPr="02B1737C">
        <w:rPr>
          <w:spacing w:val="-1"/>
        </w:rPr>
        <w:t xml:space="preserve"> </w:t>
      </w:r>
      <w:r w:rsidRPr="02B1737C">
        <w:t>V.S.A.</w:t>
      </w:r>
      <w:r w:rsidRPr="02B1737C">
        <w:rPr>
          <w:spacing w:val="-1"/>
        </w:rPr>
        <w:t xml:space="preserve"> </w:t>
      </w:r>
      <w:r w:rsidRPr="02B1737C">
        <w:rPr>
          <w:spacing w:val="-2"/>
        </w:rPr>
        <w:t>§4444(b):</w:t>
      </w:r>
    </w:p>
    <w:p w14:paraId="45475374" w14:textId="77777777" w:rsidR="0021789D" w:rsidRPr="009E0428" w:rsidRDefault="0021789D" w:rsidP="02B1737C">
      <w:pPr>
        <w:pStyle w:val="BodyText"/>
      </w:pPr>
    </w:p>
    <w:p w14:paraId="143F7877" w14:textId="6CC46443" w:rsidR="007E6CB6" w:rsidRDefault="5D3A588E" w:rsidP="00C90E99">
      <w:pPr>
        <w:pStyle w:val="BodyText"/>
        <w:rPr>
          <w:b/>
          <w:bCs/>
          <w:spacing w:val="-2"/>
        </w:rPr>
      </w:pPr>
      <w:r w:rsidRPr="00C90E99">
        <w:rPr>
          <w:b/>
          <w:bCs/>
        </w:rPr>
        <w:t>Statement</w:t>
      </w:r>
      <w:r w:rsidRPr="00C90E99">
        <w:rPr>
          <w:b/>
          <w:bCs/>
          <w:spacing w:val="-3"/>
        </w:rPr>
        <w:t xml:space="preserve"> </w:t>
      </w:r>
      <w:r w:rsidRPr="00C90E99">
        <w:rPr>
          <w:b/>
          <w:bCs/>
        </w:rPr>
        <w:t>of</w:t>
      </w:r>
      <w:r w:rsidRPr="00C90E99">
        <w:rPr>
          <w:b/>
          <w:bCs/>
          <w:spacing w:val="-2"/>
        </w:rPr>
        <w:t xml:space="preserve"> purpose:</w:t>
      </w:r>
    </w:p>
    <w:p w14:paraId="388A2346" w14:textId="77777777" w:rsidR="00C90E99" w:rsidRPr="00C90E99" w:rsidRDefault="00C90E99" w:rsidP="00C90E99">
      <w:pPr>
        <w:pStyle w:val="BodyText"/>
        <w:rPr>
          <w:b/>
          <w:bCs/>
          <w:spacing w:val="-2"/>
        </w:rPr>
      </w:pPr>
    </w:p>
    <w:p w14:paraId="3D6F7F37" w14:textId="77777777" w:rsidR="00C90E99" w:rsidRDefault="00C90E99" w:rsidP="00C90E99">
      <w:pPr>
        <w:pStyle w:val="BodyText"/>
      </w:pPr>
      <w:r w:rsidRPr="00C90E99">
        <w:t>The proposed bylaw amendment is intended to bring Woodstock’s Village zoning regulations into compliance with the Vermont HOME Act (Act 47 of 2023) and support eligibility for Tier 1B status under Act 181 of 2024. The amendment updates permitted uses and dimensional standards to support additional housing and adds subdivision regulations.</w:t>
      </w:r>
    </w:p>
    <w:p w14:paraId="32FBC581" w14:textId="77777777" w:rsidR="00C90E99" w:rsidRPr="00C90E99" w:rsidRDefault="00C90E99" w:rsidP="00C90E99">
      <w:pPr>
        <w:pStyle w:val="BodyText"/>
      </w:pPr>
    </w:p>
    <w:p w14:paraId="7970308D" w14:textId="77777777" w:rsidR="00C90E99" w:rsidRPr="00C90E99" w:rsidRDefault="00C90E99" w:rsidP="00C90E99">
      <w:pPr>
        <w:pStyle w:val="BodyText"/>
      </w:pPr>
      <w:r w:rsidRPr="00C90E99">
        <w:t>The amendment also modernizes and streamlines permitting and review procedures, including revisions to the Design Review and Conservation Overlay Districts. These changes clarify review standards and procedures, establish more objective criteria, shorten review timelines, and provide an expedited administrative approval process for minor projects.</w:t>
      </w:r>
    </w:p>
    <w:p w14:paraId="2D3FD371" w14:textId="77777777" w:rsidR="000B658E" w:rsidRPr="009E0428" w:rsidRDefault="000B658E" w:rsidP="02B1737C">
      <w:pPr>
        <w:pStyle w:val="BodyText"/>
        <w:ind w:left="0"/>
      </w:pPr>
    </w:p>
    <w:p w14:paraId="3B6BD0E2" w14:textId="4A0ECC8A" w:rsidR="00356252" w:rsidRPr="00C90E99" w:rsidRDefault="00C90E99" w:rsidP="02B1737C">
      <w:pPr>
        <w:pStyle w:val="BodyText"/>
        <w:ind w:left="0"/>
        <w:rPr>
          <w:b/>
          <w:bCs/>
        </w:rPr>
      </w:pPr>
      <w:r>
        <w:rPr>
          <w:b/>
          <w:bCs/>
        </w:rPr>
        <w:t>Districts</w:t>
      </w:r>
      <w:r w:rsidR="5D3A588E" w:rsidRPr="00C90E99">
        <w:rPr>
          <w:b/>
          <w:bCs/>
          <w:spacing w:val="-2"/>
        </w:rPr>
        <w:t xml:space="preserve"> affected:</w:t>
      </w:r>
    </w:p>
    <w:p w14:paraId="3B6BD0E3" w14:textId="41F10687" w:rsidR="00356252" w:rsidRDefault="5C189783" w:rsidP="46E082AC">
      <w:pPr>
        <w:pStyle w:val="BodyText"/>
        <w:ind w:left="0" w:right="57" w:firstLine="720"/>
        <w:rPr>
          <w:spacing w:val="-2"/>
        </w:rPr>
      </w:pPr>
      <w:r w:rsidRPr="02B1737C">
        <w:t>The</w:t>
      </w:r>
      <w:r w:rsidRPr="02B1737C">
        <w:rPr>
          <w:spacing w:val="-3"/>
        </w:rPr>
        <w:t xml:space="preserve"> </w:t>
      </w:r>
      <w:r w:rsidRPr="02B1737C">
        <w:t>proposed</w:t>
      </w:r>
      <w:r w:rsidRPr="02B1737C">
        <w:rPr>
          <w:spacing w:val="-3"/>
        </w:rPr>
        <w:t xml:space="preserve"> </w:t>
      </w:r>
      <w:r w:rsidRPr="02B1737C">
        <w:t>amendments</w:t>
      </w:r>
      <w:r w:rsidRPr="02B1737C">
        <w:rPr>
          <w:spacing w:val="-3"/>
        </w:rPr>
        <w:t xml:space="preserve"> </w:t>
      </w:r>
      <w:r w:rsidRPr="02B1737C">
        <w:t>apply</w:t>
      </w:r>
      <w:r w:rsidRPr="02B1737C">
        <w:rPr>
          <w:spacing w:val="-5"/>
        </w:rPr>
        <w:t xml:space="preserve"> </w:t>
      </w:r>
      <w:r w:rsidRPr="02B1737C">
        <w:t>to</w:t>
      </w:r>
      <w:r w:rsidRPr="02B1737C">
        <w:rPr>
          <w:spacing w:val="-5"/>
        </w:rPr>
        <w:t xml:space="preserve"> </w:t>
      </w:r>
      <w:r w:rsidRPr="02B1737C">
        <w:t>all</w:t>
      </w:r>
      <w:r w:rsidRPr="02B1737C">
        <w:rPr>
          <w:spacing w:val="-3"/>
        </w:rPr>
        <w:t xml:space="preserve"> </w:t>
      </w:r>
      <w:r w:rsidRPr="02B1737C">
        <w:t>areas</w:t>
      </w:r>
      <w:r w:rsidRPr="02B1737C">
        <w:rPr>
          <w:spacing w:val="-4"/>
        </w:rPr>
        <w:t xml:space="preserve"> </w:t>
      </w:r>
      <w:r w:rsidRPr="02B1737C">
        <w:t>and</w:t>
      </w:r>
      <w:r w:rsidRPr="02B1737C">
        <w:rPr>
          <w:spacing w:val="-5"/>
        </w:rPr>
        <w:t xml:space="preserve"> </w:t>
      </w:r>
      <w:r w:rsidRPr="02B1737C">
        <w:t>zoning</w:t>
      </w:r>
      <w:r w:rsidRPr="02B1737C">
        <w:rPr>
          <w:spacing w:val="-3"/>
        </w:rPr>
        <w:t xml:space="preserve"> </w:t>
      </w:r>
      <w:r w:rsidRPr="02B1737C">
        <w:t>districts</w:t>
      </w:r>
      <w:r w:rsidRPr="02B1737C">
        <w:rPr>
          <w:spacing w:val="-3"/>
        </w:rPr>
        <w:t xml:space="preserve"> </w:t>
      </w:r>
      <w:r w:rsidRPr="02B1737C">
        <w:t>within</w:t>
      </w:r>
      <w:r w:rsidRPr="02B1737C">
        <w:rPr>
          <w:spacing w:val="-4"/>
        </w:rPr>
        <w:t xml:space="preserve"> </w:t>
      </w:r>
      <w:r w:rsidRPr="02B1737C">
        <w:t>the</w:t>
      </w:r>
      <w:r w:rsidRPr="02B1737C">
        <w:rPr>
          <w:spacing w:val="-3"/>
        </w:rPr>
        <w:t xml:space="preserve"> Village</w:t>
      </w:r>
      <w:r w:rsidRPr="46E082AC">
        <w:t xml:space="preserve"> of </w:t>
      </w:r>
      <w:r w:rsidR="00A764FC">
        <w:tab/>
      </w:r>
      <w:r w:rsidRPr="46E082AC">
        <w:t>Woodstock.</w:t>
      </w:r>
    </w:p>
    <w:p w14:paraId="5CD6E633" w14:textId="4BC52FBB" w:rsidR="000B658E" w:rsidRPr="00C90E99" w:rsidRDefault="000B658E" w:rsidP="02B1737C">
      <w:pPr>
        <w:rPr>
          <w:b/>
          <w:bCs/>
          <w:sz w:val="24"/>
          <w:szCs w:val="24"/>
        </w:rPr>
      </w:pPr>
    </w:p>
    <w:p w14:paraId="72DEDA04" w14:textId="076F902B" w:rsidR="00356252" w:rsidRPr="00C90E99" w:rsidRDefault="00C90E99" w:rsidP="1829BE92">
      <w:pPr>
        <w:pStyle w:val="BodyText"/>
        <w:ind w:left="0"/>
        <w:rPr>
          <w:b/>
          <w:bCs/>
        </w:rPr>
      </w:pPr>
      <w:r>
        <w:rPr>
          <w:b/>
          <w:bCs/>
        </w:rPr>
        <w:t>Sections Amended</w:t>
      </w:r>
      <w:r w:rsidR="2786D017" w:rsidRPr="00C90E99">
        <w:rPr>
          <w:b/>
          <w:bCs/>
        </w:rPr>
        <w:t>:</w:t>
      </w:r>
    </w:p>
    <w:p w14:paraId="6F1B7630" w14:textId="556653F8" w:rsidR="00356252" w:rsidRPr="007652FA" w:rsidRDefault="00356252" w:rsidP="46E082AC">
      <w:pPr>
        <w:pStyle w:val="BodyText"/>
        <w:ind w:left="0"/>
      </w:pPr>
    </w:p>
    <w:p w14:paraId="62BC25C2" w14:textId="4ADA7951" w:rsidR="00356252" w:rsidRPr="007652FA" w:rsidRDefault="2C1BF205" w:rsidP="46E082AC">
      <w:pPr>
        <w:pStyle w:val="BodyText"/>
        <w:ind w:left="0"/>
      </w:pPr>
      <w:r w:rsidRPr="46E082AC">
        <w:t>Section 101</w:t>
      </w:r>
      <w:r w:rsidR="00A764FC">
        <w:tab/>
      </w:r>
      <w:r w:rsidR="5AD42B81" w:rsidRPr="46E082AC">
        <w:t>E</w:t>
      </w:r>
      <w:r w:rsidRPr="46E082AC">
        <w:t>nactment</w:t>
      </w:r>
    </w:p>
    <w:p w14:paraId="1CFECE9E" w14:textId="3308646B" w:rsidR="00356252" w:rsidRPr="007652FA" w:rsidRDefault="2C1BF205" w:rsidP="46E082AC">
      <w:pPr>
        <w:pStyle w:val="BodyText"/>
        <w:ind w:left="0"/>
      </w:pPr>
      <w:r w:rsidRPr="46E082AC">
        <w:lastRenderedPageBreak/>
        <w:t>Section 102</w:t>
      </w:r>
      <w:r w:rsidR="00A764FC">
        <w:tab/>
      </w:r>
      <w:r w:rsidR="1C9F6A37" w:rsidRPr="46E082AC">
        <w:t>T</w:t>
      </w:r>
      <w:r w:rsidRPr="46E082AC">
        <w:t>itle</w:t>
      </w:r>
    </w:p>
    <w:p w14:paraId="7A686FA4" w14:textId="52E7C008" w:rsidR="00356252" w:rsidRPr="007652FA" w:rsidRDefault="2C1BF205" w:rsidP="46E082AC">
      <w:pPr>
        <w:pStyle w:val="BodyText"/>
        <w:ind w:left="0"/>
      </w:pPr>
      <w:r w:rsidRPr="46E082AC">
        <w:t>Section 103</w:t>
      </w:r>
      <w:r w:rsidR="00A764FC">
        <w:tab/>
      </w:r>
      <w:r w:rsidR="3DDF1B95" w:rsidRPr="46E082AC">
        <w:t>P</w:t>
      </w:r>
      <w:r w:rsidRPr="46E082AC">
        <w:t>urpose</w:t>
      </w:r>
    </w:p>
    <w:p w14:paraId="168B76C5" w14:textId="134C9044" w:rsidR="00356252" w:rsidRPr="007652FA" w:rsidRDefault="2C1BF205" w:rsidP="46E082AC">
      <w:pPr>
        <w:pStyle w:val="BodyText"/>
        <w:ind w:left="0"/>
      </w:pPr>
      <w:r w:rsidRPr="46E082AC">
        <w:t>Section 104</w:t>
      </w:r>
      <w:r w:rsidR="00A764FC">
        <w:tab/>
      </w:r>
      <w:r w:rsidR="6065082E" w:rsidRPr="46E082AC">
        <w:t>S</w:t>
      </w:r>
      <w:r w:rsidRPr="46E082AC">
        <w:t>everability</w:t>
      </w:r>
    </w:p>
    <w:p w14:paraId="3BD52C7B" w14:textId="30A2481D" w:rsidR="00356252" w:rsidRPr="007652FA" w:rsidRDefault="2C1BF205" w:rsidP="46E082AC">
      <w:pPr>
        <w:pStyle w:val="BodyText"/>
        <w:ind w:left="0"/>
      </w:pPr>
      <w:r w:rsidRPr="46E082AC">
        <w:t>Section 105</w:t>
      </w:r>
      <w:r w:rsidR="00A764FC">
        <w:tab/>
      </w:r>
      <w:r w:rsidR="21628004" w:rsidRPr="46E082AC">
        <w:t>I</w:t>
      </w:r>
      <w:r w:rsidRPr="46E082AC">
        <w:t>nterpretation</w:t>
      </w:r>
    </w:p>
    <w:p w14:paraId="61603A5B" w14:textId="00B58A31" w:rsidR="00356252" w:rsidRPr="007652FA" w:rsidRDefault="2C1BF205" w:rsidP="46E082AC">
      <w:pPr>
        <w:pStyle w:val="BodyText"/>
        <w:ind w:left="0"/>
      </w:pPr>
      <w:r w:rsidRPr="46E082AC">
        <w:t>Section 106</w:t>
      </w:r>
      <w:r w:rsidR="00A764FC">
        <w:tab/>
      </w:r>
      <w:r w:rsidR="297C195F" w:rsidRPr="46E082AC">
        <w:t>A</w:t>
      </w:r>
      <w:r w:rsidRPr="46E082AC">
        <w:t>mendments</w:t>
      </w:r>
    </w:p>
    <w:p w14:paraId="4AC92E39" w14:textId="0D13D041" w:rsidR="00356252" w:rsidRPr="007652FA" w:rsidRDefault="2C1BF205" w:rsidP="46E082AC">
      <w:pPr>
        <w:pStyle w:val="BodyText"/>
        <w:ind w:left="0"/>
      </w:pPr>
      <w:r w:rsidRPr="46E082AC">
        <w:t>Section 107</w:t>
      </w:r>
      <w:r w:rsidR="00A764FC">
        <w:tab/>
      </w:r>
      <w:r w:rsidR="7B2B389D" w:rsidRPr="46E082AC">
        <w:t>P</w:t>
      </w:r>
      <w:r w:rsidRPr="46E082AC">
        <w:t xml:space="preserve">recedence </w:t>
      </w:r>
      <w:r w:rsidR="05D34AEA" w:rsidRPr="46E082AC">
        <w:t>of</w:t>
      </w:r>
      <w:r w:rsidRPr="46E082AC">
        <w:t xml:space="preserve"> Regulation</w:t>
      </w:r>
    </w:p>
    <w:p w14:paraId="6164FD29" w14:textId="1CB148D5" w:rsidR="00356252" w:rsidRPr="007652FA" w:rsidRDefault="2C1BF205" w:rsidP="46E082AC">
      <w:pPr>
        <w:pStyle w:val="BodyText"/>
        <w:ind w:left="0"/>
      </w:pPr>
      <w:r w:rsidRPr="46E082AC">
        <w:t>Section 201</w:t>
      </w:r>
      <w:r w:rsidR="00A764FC">
        <w:tab/>
      </w:r>
      <w:r w:rsidR="09DD08AE" w:rsidRPr="46E082AC">
        <w:t>E</w:t>
      </w:r>
      <w:r w:rsidRPr="46E082AC">
        <w:t xml:space="preserve">stablishment </w:t>
      </w:r>
      <w:r w:rsidR="5858E201" w:rsidRPr="46E082AC">
        <w:t>of</w:t>
      </w:r>
      <w:r w:rsidRPr="46E082AC">
        <w:t xml:space="preserve"> Base Zoning Districts </w:t>
      </w:r>
      <w:r w:rsidR="54E724CA" w:rsidRPr="46E082AC">
        <w:t>and</w:t>
      </w:r>
      <w:r w:rsidRPr="46E082AC">
        <w:t xml:space="preserve"> Map</w:t>
      </w:r>
    </w:p>
    <w:p w14:paraId="17111471" w14:textId="1AB528AB" w:rsidR="00356252" w:rsidRPr="007652FA" w:rsidRDefault="2C1BF205" w:rsidP="46E082AC">
      <w:pPr>
        <w:pStyle w:val="BodyText"/>
        <w:ind w:left="0"/>
      </w:pPr>
      <w:r w:rsidRPr="46E082AC">
        <w:t>Section 202</w:t>
      </w:r>
      <w:r w:rsidR="00A764FC">
        <w:tab/>
      </w:r>
      <w:r w:rsidR="7653CF21" w:rsidRPr="46E082AC">
        <w:t>E</w:t>
      </w:r>
      <w:r w:rsidRPr="46E082AC">
        <w:t xml:space="preserve">stablishment </w:t>
      </w:r>
      <w:r w:rsidR="6263F009" w:rsidRPr="46E082AC">
        <w:t>of</w:t>
      </w:r>
      <w:r w:rsidRPr="46E082AC">
        <w:t xml:space="preserve"> Overlay Zoning Districts </w:t>
      </w:r>
      <w:r w:rsidR="387E8BF2" w:rsidRPr="46E082AC">
        <w:t>and</w:t>
      </w:r>
      <w:r w:rsidRPr="46E082AC">
        <w:t xml:space="preserve"> Map</w:t>
      </w:r>
    </w:p>
    <w:p w14:paraId="227AAA86" w14:textId="52BE98FD" w:rsidR="00356252" w:rsidRPr="007652FA" w:rsidRDefault="2C1BF205" w:rsidP="46E082AC">
      <w:pPr>
        <w:pStyle w:val="BodyText"/>
        <w:ind w:left="0"/>
      </w:pPr>
      <w:r w:rsidRPr="46E082AC">
        <w:t>Section 203</w:t>
      </w:r>
      <w:r w:rsidR="00A764FC">
        <w:tab/>
      </w:r>
      <w:r w:rsidR="4DF84F44" w:rsidRPr="46E082AC">
        <w:t>I</w:t>
      </w:r>
      <w:r w:rsidRPr="46E082AC">
        <w:t xml:space="preserve">nterpretation </w:t>
      </w:r>
      <w:r w:rsidR="69B13FF6" w:rsidRPr="46E082AC">
        <w:t>of</w:t>
      </w:r>
      <w:r w:rsidRPr="46E082AC">
        <w:t xml:space="preserve"> Zoning District Boundaries</w:t>
      </w:r>
    </w:p>
    <w:p w14:paraId="0821EC7F" w14:textId="15466DF4" w:rsidR="00356252" w:rsidRPr="007652FA" w:rsidRDefault="2C1BF205" w:rsidP="46E082AC">
      <w:pPr>
        <w:pStyle w:val="BodyText"/>
        <w:ind w:left="0"/>
      </w:pPr>
      <w:r w:rsidRPr="46E082AC">
        <w:t>Section 204</w:t>
      </w:r>
      <w:r w:rsidR="00A764FC">
        <w:tab/>
      </w:r>
      <w:r w:rsidR="7EFE2488" w:rsidRPr="46E082AC">
        <w:t>A</w:t>
      </w:r>
      <w:r w:rsidRPr="46E082AC">
        <w:t xml:space="preserve">pplication </w:t>
      </w:r>
      <w:r w:rsidR="4BF52973" w:rsidRPr="46E082AC">
        <w:t>of</w:t>
      </w:r>
      <w:r w:rsidRPr="46E082AC">
        <w:t xml:space="preserve"> Regulations</w:t>
      </w:r>
    </w:p>
    <w:p w14:paraId="7546DBA4" w14:textId="04D10691" w:rsidR="00356252" w:rsidRPr="007652FA" w:rsidRDefault="2C1BF205" w:rsidP="46E082AC">
      <w:pPr>
        <w:pStyle w:val="BodyText"/>
        <w:ind w:left="0"/>
      </w:pPr>
      <w:r w:rsidRPr="46E082AC">
        <w:t>Section 205</w:t>
      </w:r>
      <w:r w:rsidR="00A764FC">
        <w:tab/>
      </w:r>
      <w:r w:rsidR="36909E15" w:rsidRPr="46E082AC">
        <w:t>C</w:t>
      </w:r>
      <w:r w:rsidRPr="46E082AC">
        <w:t xml:space="preserve">onstruction Approved Prior To Amendment </w:t>
      </w:r>
      <w:r w:rsidR="39951E94" w:rsidRPr="46E082AC">
        <w:t>of</w:t>
      </w:r>
      <w:r w:rsidRPr="46E082AC">
        <w:t xml:space="preserve"> Regulations</w:t>
      </w:r>
    </w:p>
    <w:p w14:paraId="375D3DD7" w14:textId="493865BD" w:rsidR="00356252" w:rsidRPr="007652FA" w:rsidRDefault="2C1BF205" w:rsidP="46E082AC">
      <w:pPr>
        <w:pStyle w:val="BodyText"/>
        <w:ind w:left="0"/>
      </w:pPr>
      <w:r w:rsidRPr="46E082AC">
        <w:t>Section 301</w:t>
      </w:r>
      <w:r w:rsidR="00A764FC">
        <w:tab/>
      </w:r>
      <w:r w:rsidR="07EC6AA4" w:rsidRPr="46E082AC">
        <w:t>S</w:t>
      </w:r>
      <w:r w:rsidRPr="46E082AC">
        <w:t>ummary Table</w:t>
      </w:r>
    </w:p>
    <w:p w14:paraId="091D0022" w14:textId="62DFF9AD" w:rsidR="00356252" w:rsidRPr="007652FA" w:rsidRDefault="2C1BF205" w:rsidP="46E082AC">
      <w:pPr>
        <w:pStyle w:val="BodyText"/>
        <w:ind w:left="0"/>
      </w:pPr>
      <w:r w:rsidRPr="46E082AC">
        <w:t>Section 302</w:t>
      </w:r>
      <w:r w:rsidR="00A764FC">
        <w:tab/>
      </w:r>
      <w:r w:rsidR="51A2D80B" w:rsidRPr="46E082AC">
        <w:t>U</w:t>
      </w:r>
      <w:r w:rsidRPr="46E082AC">
        <w:t xml:space="preserve">ses Exempt </w:t>
      </w:r>
      <w:r w:rsidR="2BB9EF41" w:rsidRPr="46E082AC">
        <w:t>from</w:t>
      </w:r>
      <w:r w:rsidRPr="46E082AC">
        <w:t xml:space="preserve"> Permitting</w:t>
      </w:r>
      <w:r w:rsidR="00A764FC">
        <w:tab/>
      </w:r>
    </w:p>
    <w:p w14:paraId="06D7731B" w14:textId="3A5CD05C" w:rsidR="00356252" w:rsidRPr="007652FA" w:rsidRDefault="2C1BF205" w:rsidP="46E082AC">
      <w:pPr>
        <w:pStyle w:val="BodyText"/>
        <w:ind w:left="0"/>
      </w:pPr>
      <w:r w:rsidRPr="46E082AC">
        <w:t>Section 303</w:t>
      </w:r>
      <w:r w:rsidR="00A764FC">
        <w:tab/>
      </w:r>
      <w:r w:rsidR="3635D9F4" w:rsidRPr="46E082AC">
        <w:t>U</w:t>
      </w:r>
      <w:r w:rsidRPr="46E082AC">
        <w:t>ses Not Listed</w:t>
      </w:r>
    </w:p>
    <w:p w14:paraId="5721BA1E" w14:textId="17DEEB31" w:rsidR="00356252" w:rsidRPr="007652FA" w:rsidRDefault="2C1BF205" w:rsidP="46E082AC">
      <w:pPr>
        <w:pStyle w:val="BodyText"/>
        <w:ind w:left="0"/>
      </w:pPr>
      <w:r w:rsidRPr="46E082AC">
        <w:t>Section 304</w:t>
      </w:r>
      <w:r w:rsidR="00A764FC">
        <w:tab/>
      </w:r>
      <w:r w:rsidR="71C3E4BF" w:rsidRPr="46E082AC">
        <w:t>C</w:t>
      </w:r>
      <w:r w:rsidRPr="46E082AC">
        <w:t>ommunity (C</w:t>
      </w:r>
      <w:r w:rsidR="0FD26A3A" w:rsidRPr="46E082AC">
        <w:t>OM</w:t>
      </w:r>
      <w:r w:rsidRPr="46E082AC">
        <w:t>)</w:t>
      </w:r>
    </w:p>
    <w:p w14:paraId="384A065E" w14:textId="7B180B4A" w:rsidR="00356252" w:rsidRPr="007652FA" w:rsidRDefault="2C1BF205" w:rsidP="46E082AC">
      <w:pPr>
        <w:pStyle w:val="BodyText"/>
        <w:ind w:left="0"/>
      </w:pPr>
      <w:r w:rsidRPr="46E082AC">
        <w:t>Section 305</w:t>
      </w:r>
      <w:r w:rsidR="00A764FC">
        <w:tab/>
      </w:r>
      <w:r w:rsidR="24669BFF" w:rsidRPr="46E082AC">
        <w:t>R</w:t>
      </w:r>
      <w:r w:rsidRPr="46E082AC">
        <w:t>esidential Three Acre (R3)</w:t>
      </w:r>
    </w:p>
    <w:p w14:paraId="3824A053" w14:textId="3755614F" w:rsidR="00356252" w:rsidRPr="007652FA" w:rsidRDefault="2C1BF205" w:rsidP="46E082AC">
      <w:pPr>
        <w:pStyle w:val="BodyText"/>
        <w:ind w:left="0"/>
      </w:pPr>
      <w:r w:rsidRPr="46E082AC">
        <w:t>Section 306</w:t>
      </w:r>
      <w:r w:rsidR="00A764FC">
        <w:tab/>
      </w:r>
      <w:r w:rsidR="5DA49F66" w:rsidRPr="46E082AC">
        <w:t>R</w:t>
      </w:r>
      <w:r w:rsidRPr="46E082AC">
        <w:t>esidential One Acre (R1)</w:t>
      </w:r>
    </w:p>
    <w:p w14:paraId="73850EE5" w14:textId="5CCF6C44" w:rsidR="00356252" w:rsidRPr="007652FA" w:rsidRDefault="2C1BF205" w:rsidP="46E082AC">
      <w:pPr>
        <w:pStyle w:val="BodyText"/>
        <w:ind w:left="0"/>
      </w:pPr>
      <w:r w:rsidRPr="46E082AC">
        <w:t>Section 307</w:t>
      </w:r>
      <w:r w:rsidR="00A764FC">
        <w:tab/>
      </w:r>
      <w:r w:rsidR="313CE241" w:rsidRPr="46E082AC">
        <w:t>R</w:t>
      </w:r>
      <w:r w:rsidRPr="46E082AC">
        <w:t>esidential Low Density (R</w:t>
      </w:r>
      <w:r w:rsidR="795EB3AB" w:rsidRPr="46E082AC">
        <w:t>LD</w:t>
      </w:r>
      <w:r w:rsidRPr="46E082AC">
        <w:t>)</w:t>
      </w:r>
    </w:p>
    <w:p w14:paraId="1FA9377F" w14:textId="70978AFD" w:rsidR="00356252" w:rsidRPr="007652FA" w:rsidRDefault="2C1BF205" w:rsidP="46E082AC">
      <w:pPr>
        <w:pStyle w:val="BodyText"/>
        <w:ind w:left="0"/>
      </w:pPr>
      <w:r w:rsidRPr="46E082AC">
        <w:t>Section 308</w:t>
      </w:r>
      <w:r w:rsidR="00A764FC">
        <w:tab/>
      </w:r>
      <w:r w:rsidR="457FC2A2" w:rsidRPr="46E082AC">
        <w:t>R</w:t>
      </w:r>
      <w:r w:rsidRPr="46E082AC">
        <w:t>esidential Medium Density (R</w:t>
      </w:r>
      <w:r w:rsidR="474CCBE0" w:rsidRPr="46E082AC">
        <w:t>MD</w:t>
      </w:r>
      <w:r w:rsidRPr="46E082AC">
        <w:t>)</w:t>
      </w:r>
    </w:p>
    <w:p w14:paraId="67270E73" w14:textId="416936AA" w:rsidR="00356252" w:rsidRPr="007652FA" w:rsidRDefault="2C1BF205" w:rsidP="46E082AC">
      <w:pPr>
        <w:pStyle w:val="BodyText"/>
        <w:ind w:left="0"/>
      </w:pPr>
      <w:r w:rsidRPr="46E082AC">
        <w:t>Section 309</w:t>
      </w:r>
      <w:r w:rsidR="00A764FC">
        <w:tab/>
      </w:r>
      <w:r w:rsidR="3FB7FAA2" w:rsidRPr="46E082AC">
        <w:t>Re</w:t>
      </w:r>
      <w:r w:rsidRPr="46E082AC">
        <w:t>sidential High Density (R</w:t>
      </w:r>
      <w:r w:rsidR="73BE2A57" w:rsidRPr="46E082AC">
        <w:t>HD</w:t>
      </w:r>
      <w:r w:rsidRPr="46E082AC">
        <w:t>)</w:t>
      </w:r>
    </w:p>
    <w:p w14:paraId="7DA6A17A" w14:textId="29EA7B06" w:rsidR="00356252" w:rsidRPr="007652FA" w:rsidRDefault="2C1BF205" w:rsidP="46E082AC">
      <w:pPr>
        <w:pStyle w:val="BodyText"/>
        <w:ind w:left="0"/>
      </w:pPr>
      <w:r w:rsidRPr="46E082AC">
        <w:t>Section 310</w:t>
      </w:r>
      <w:r w:rsidR="00A764FC">
        <w:tab/>
      </w:r>
      <w:r w:rsidR="406E8A41" w:rsidRPr="46E082AC">
        <w:t>R</w:t>
      </w:r>
      <w:r w:rsidRPr="46E082AC">
        <w:t>esidential/Office (R</w:t>
      </w:r>
      <w:r w:rsidR="061AB268" w:rsidRPr="46E082AC">
        <w:t>O</w:t>
      </w:r>
      <w:r w:rsidRPr="46E082AC">
        <w:t>)</w:t>
      </w:r>
    </w:p>
    <w:p w14:paraId="18D0FBF1" w14:textId="6D91C2A4" w:rsidR="00356252" w:rsidRPr="007652FA" w:rsidRDefault="2C1BF205" w:rsidP="46E082AC">
      <w:pPr>
        <w:pStyle w:val="BodyText"/>
        <w:ind w:left="0"/>
      </w:pPr>
      <w:r w:rsidRPr="46E082AC">
        <w:t>Section 311</w:t>
      </w:r>
      <w:r w:rsidR="00A764FC">
        <w:tab/>
      </w:r>
      <w:r w:rsidR="6223736A" w:rsidRPr="46E082AC">
        <w:t>C</w:t>
      </w:r>
      <w:r w:rsidRPr="46E082AC">
        <w:t>entral Commercial (C</w:t>
      </w:r>
      <w:r w:rsidR="25BB5376" w:rsidRPr="46E082AC">
        <w:t>C</w:t>
      </w:r>
      <w:r w:rsidRPr="46E082AC">
        <w:t>)</w:t>
      </w:r>
    </w:p>
    <w:p w14:paraId="4F6B21EF" w14:textId="7367E31E" w:rsidR="00356252" w:rsidRPr="007652FA" w:rsidRDefault="2C1BF205" w:rsidP="46E082AC">
      <w:pPr>
        <w:pStyle w:val="BodyText"/>
        <w:ind w:left="0"/>
      </w:pPr>
      <w:r w:rsidRPr="46E082AC">
        <w:t>Section 312</w:t>
      </w:r>
      <w:r w:rsidR="00A764FC">
        <w:tab/>
      </w:r>
      <w:r w:rsidR="11C1A7D4" w:rsidRPr="46E082AC">
        <w:t>C</w:t>
      </w:r>
      <w:r w:rsidRPr="46E082AC">
        <w:t>ommercial/Light Industrial (C</w:t>
      </w:r>
      <w:r w:rsidR="118C23EB" w:rsidRPr="46E082AC">
        <w:t>LI</w:t>
      </w:r>
      <w:r w:rsidRPr="46E082AC">
        <w:t>)</w:t>
      </w:r>
    </w:p>
    <w:p w14:paraId="496D8056" w14:textId="0D2FD269" w:rsidR="00356252" w:rsidRPr="007652FA" w:rsidRDefault="2C1BF205" w:rsidP="46E082AC">
      <w:pPr>
        <w:pStyle w:val="BodyText"/>
        <w:ind w:left="0"/>
      </w:pPr>
      <w:r w:rsidRPr="46E082AC">
        <w:t>Section 313</w:t>
      </w:r>
      <w:r w:rsidR="00A764FC">
        <w:tab/>
      </w:r>
      <w:r w:rsidR="2D1B3705" w:rsidRPr="46E082AC">
        <w:t>L</w:t>
      </w:r>
      <w:r w:rsidRPr="46E082AC">
        <w:t>ight Commercial (L</w:t>
      </w:r>
      <w:r w:rsidR="12D5CDCF" w:rsidRPr="46E082AC">
        <w:t>C</w:t>
      </w:r>
      <w:r w:rsidRPr="46E082AC">
        <w:t>)</w:t>
      </w:r>
    </w:p>
    <w:p w14:paraId="1840AEE5" w14:textId="1C581367" w:rsidR="00356252" w:rsidRPr="007652FA" w:rsidRDefault="2C1BF205" w:rsidP="46E082AC">
      <w:pPr>
        <w:pStyle w:val="BodyText"/>
        <w:ind w:left="0"/>
      </w:pPr>
      <w:r w:rsidRPr="46E082AC">
        <w:t>Section 314</w:t>
      </w:r>
      <w:r w:rsidR="00A764FC">
        <w:tab/>
      </w:r>
      <w:r w:rsidR="165A9294" w:rsidRPr="46E082AC">
        <w:t>I</w:t>
      </w:r>
      <w:r w:rsidRPr="46E082AC">
        <w:t>nn (I</w:t>
      </w:r>
      <w:r w:rsidR="38F2D213" w:rsidRPr="46E082AC">
        <w:t>NN</w:t>
      </w:r>
      <w:r w:rsidRPr="46E082AC">
        <w:t>)</w:t>
      </w:r>
    </w:p>
    <w:p w14:paraId="71D87F60" w14:textId="4D5C279B" w:rsidR="00356252" w:rsidRPr="007652FA" w:rsidRDefault="2C1BF205" w:rsidP="46E082AC">
      <w:pPr>
        <w:pStyle w:val="BodyText"/>
        <w:ind w:left="0"/>
      </w:pPr>
      <w:r w:rsidRPr="46E082AC">
        <w:t>Section 315</w:t>
      </w:r>
      <w:r w:rsidR="00A764FC">
        <w:tab/>
      </w:r>
      <w:r w:rsidR="77BFB474" w:rsidRPr="46E082AC">
        <w:t>P</w:t>
      </w:r>
      <w:r w:rsidRPr="46E082AC">
        <w:t>lanned Development</w:t>
      </w:r>
    </w:p>
    <w:p w14:paraId="677361A7" w14:textId="041852B8" w:rsidR="00356252" w:rsidRPr="007652FA" w:rsidRDefault="2C1BF205" w:rsidP="46E082AC">
      <w:pPr>
        <w:pStyle w:val="BodyText"/>
        <w:ind w:left="0"/>
      </w:pPr>
      <w:r w:rsidRPr="46E082AC">
        <w:t xml:space="preserve">Section 401 </w:t>
      </w:r>
      <w:r w:rsidR="00A764FC">
        <w:tab/>
      </w:r>
      <w:r w:rsidRPr="46E082AC">
        <w:t>Purpose</w:t>
      </w:r>
    </w:p>
    <w:p w14:paraId="554817FD" w14:textId="0AB90A76" w:rsidR="00356252" w:rsidRPr="007652FA" w:rsidRDefault="2C1BF205" w:rsidP="46E082AC">
      <w:pPr>
        <w:pStyle w:val="BodyText"/>
        <w:ind w:left="0"/>
      </w:pPr>
      <w:r w:rsidRPr="46E082AC">
        <w:t>Section 402</w:t>
      </w:r>
      <w:r w:rsidR="00A764FC">
        <w:tab/>
      </w:r>
      <w:r w:rsidR="31CB0618" w:rsidRPr="46E082AC">
        <w:t>P</w:t>
      </w:r>
      <w:r w:rsidRPr="46E082AC">
        <w:t>recedence</w:t>
      </w:r>
    </w:p>
    <w:p w14:paraId="2FD88385" w14:textId="4DA52365" w:rsidR="00356252" w:rsidRPr="007652FA" w:rsidRDefault="2C1BF205" w:rsidP="46E082AC">
      <w:pPr>
        <w:pStyle w:val="BodyText"/>
        <w:ind w:left="0"/>
      </w:pPr>
      <w:r w:rsidRPr="46E082AC">
        <w:t>Section 403</w:t>
      </w:r>
      <w:r w:rsidR="00A764FC">
        <w:tab/>
      </w:r>
      <w:r w:rsidR="7D5B5A9E" w:rsidRPr="46E082AC">
        <w:t>C</w:t>
      </w:r>
      <w:r w:rsidRPr="46E082AC">
        <w:t>onservation Overlay District</w:t>
      </w:r>
      <w:r w:rsidR="00A764FC">
        <w:tab/>
      </w:r>
    </w:p>
    <w:p w14:paraId="70C3AD2A" w14:textId="667E55A1" w:rsidR="00356252" w:rsidRPr="007652FA" w:rsidRDefault="2C1BF205" w:rsidP="46E082AC">
      <w:pPr>
        <w:pStyle w:val="BodyText"/>
        <w:ind w:left="0"/>
      </w:pPr>
      <w:r w:rsidRPr="46E082AC">
        <w:t>Section 404</w:t>
      </w:r>
      <w:r w:rsidR="00A764FC">
        <w:tab/>
      </w:r>
      <w:r w:rsidR="199D55AB" w:rsidRPr="46E082AC">
        <w:t>Fl</w:t>
      </w:r>
      <w:r w:rsidRPr="46E082AC">
        <w:t>ood Hazard Overlay District</w:t>
      </w:r>
      <w:r w:rsidR="00A764FC">
        <w:tab/>
      </w:r>
    </w:p>
    <w:p w14:paraId="0CBBB2F4" w14:textId="14E946E9" w:rsidR="00356252" w:rsidRPr="007652FA" w:rsidRDefault="2C1BF205" w:rsidP="46E082AC">
      <w:pPr>
        <w:pStyle w:val="BodyText"/>
        <w:ind w:left="0"/>
      </w:pPr>
      <w:r w:rsidRPr="46E082AC">
        <w:t>Section 405</w:t>
      </w:r>
      <w:r w:rsidR="00A764FC">
        <w:tab/>
      </w:r>
      <w:r w:rsidR="3AB62567" w:rsidRPr="46E082AC">
        <w:t>D</w:t>
      </w:r>
      <w:r w:rsidRPr="46E082AC">
        <w:t>esign Review Overlay District</w:t>
      </w:r>
    </w:p>
    <w:p w14:paraId="04FB3B3F" w14:textId="710CDA92" w:rsidR="00356252" w:rsidRPr="007652FA" w:rsidRDefault="2C1BF205" w:rsidP="46E082AC">
      <w:pPr>
        <w:pStyle w:val="BodyText"/>
        <w:ind w:left="0"/>
      </w:pPr>
      <w:r w:rsidRPr="46E082AC">
        <w:t>Section 406</w:t>
      </w:r>
      <w:r w:rsidR="00A764FC">
        <w:tab/>
      </w:r>
      <w:r w:rsidR="73C081BD" w:rsidRPr="46E082AC">
        <w:t>S</w:t>
      </w:r>
      <w:r w:rsidRPr="46E082AC">
        <w:t>cenic Ridgeline Overlay District</w:t>
      </w:r>
    </w:p>
    <w:p w14:paraId="75ED3B53" w14:textId="6253A872" w:rsidR="00356252" w:rsidRPr="007652FA" w:rsidRDefault="2C1BF205" w:rsidP="46E082AC">
      <w:pPr>
        <w:pStyle w:val="BodyText"/>
        <w:ind w:left="0"/>
      </w:pPr>
      <w:r w:rsidRPr="46E082AC">
        <w:t>Section 501</w:t>
      </w:r>
      <w:r w:rsidR="00A764FC">
        <w:tab/>
      </w:r>
      <w:r w:rsidR="5C568E7D" w:rsidRPr="46E082AC">
        <w:t>A</w:t>
      </w:r>
      <w:r w:rsidRPr="46E082AC">
        <w:t xml:space="preserve">ccess </w:t>
      </w:r>
      <w:r w:rsidR="1C506507" w:rsidRPr="46E082AC">
        <w:t>and</w:t>
      </w:r>
      <w:r w:rsidRPr="46E082AC">
        <w:t xml:space="preserve"> Safety</w:t>
      </w:r>
    </w:p>
    <w:p w14:paraId="7F15E999" w14:textId="3EC6E59C" w:rsidR="00356252" w:rsidRPr="007652FA" w:rsidRDefault="2C1BF205" w:rsidP="46E082AC">
      <w:pPr>
        <w:pStyle w:val="BodyText"/>
        <w:ind w:left="0"/>
      </w:pPr>
      <w:r w:rsidRPr="46E082AC">
        <w:t>Section 502</w:t>
      </w:r>
      <w:r w:rsidR="00A764FC">
        <w:tab/>
      </w:r>
      <w:r w:rsidR="458045F7" w:rsidRPr="46E082AC">
        <w:t>C</w:t>
      </w:r>
      <w:r w:rsidRPr="46E082AC">
        <w:t>orner Lots</w:t>
      </w:r>
    </w:p>
    <w:p w14:paraId="6198FC7B" w14:textId="3F1E96BA" w:rsidR="00356252" w:rsidRPr="007652FA" w:rsidRDefault="2C1BF205" w:rsidP="46E082AC">
      <w:pPr>
        <w:pStyle w:val="BodyText"/>
        <w:ind w:left="0"/>
      </w:pPr>
      <w:r w:rsidRPr="46E082AC">
        <w:t>Section 503</w:t>
      </w:r>
      <w:r w:rsidR="00A764FC">
        <w:tab/>
      </w:r>
      <w:r w:rsidR="26DEDAD2" w:rsidRPr="46E082AC">
        <w:t>D</w:t>
      </w:r>
      <w:r w:rsidRPr="46E082AC">
        <w:t>ensity</w:t>
      </w:r>
      <w:r w:rsidR="00A764FC">
        <w:tab/>
      </w:r>
    </w:p>
    <w:p w14:paraId="65B86AB1" w14:textId="5225B17D" w:rsidR="00356252" w:rsidRPr="007652FA" w:rsidRDefault="2C1BF205" w:rsidP="46E082AC">
      <w:pPr>
        <w:pStyle w:val="BodyText"/>
        <w:ind w:left="0"/>
      </w:pPr>
      <w:r w:rsidRPr="46E082AC">
        <w:t>Section 504</w:t>
      </w:r>
      <w:r w:rsidR="00A764FC">
        <w:tab/>
      </w:r>
      <w:r w:rsidR="534CF951" w:rsidRPr="46E082AC">
        <w:t>N</w:t>
      </w:r>
      <w:r w:rsidRPr="46E082AC">
        <w:t>onconforming Lots</w:t>
      </w:r>
    </w:p>
    <w:p w14:paraId="0FFE7A4E" w14:textId="046A14E5" w:rsidR="00356252" w:rsidRPr="007652FA" w:rsidRDefault="2C1BF205" w:rsidP="46E082AC">
      <w:pPr>
        <w:pStyle w:val="BodyText"/>
        <w:ind w:left="0"/>
      </w:pPr>
      <w:r w:rsidRPr="46E082AC">
        <w:t>Section 505</w:t>
      </w:r>
      <w:r w:rsidR="00A764FC">
        <w:tab/>
      </w:r>
      <w:r w:rsidR="61704A04" w:rsidRPr="46E082AC">
        <w:t>H</w:t>
      </w:r>
      <w:r w:rsidRPr="46E082AC">
        <w:t>eight Exceptions</w:t>
      </w:r>
    </w:p>
    <w:p w14:paraId="5D9AD07A" w14:textId="47FBF9A3" w:rsidR="00356252" w:rsidRPr="007652FA" w:rsidRDefault="2C1BF205" w:rsidP="46E082AC">
      <w:pPr>
        <w:pStyle w:val="BodyText"/>
        <w:ind w:left="0"/>
      </w:pPr>
      <w:r w:rsidRPr="46E082AC">
        <w:t>Section 506</w:t>
      </w:r>
      <w:r w:rsidR="00A764FC">
        <w:tab/>
      </w:r>
      <w:r w:rsidR="17967A41" w:rsidRPr="46E082AC">
        <w:t>N</w:t>
      </w:r>
      <w:r w:rsidRPr="46E082AC">
        <w:t xml:space="preserve">onconforming Uses </w:t>
      </w:r>
      <w:r w:rsidR="617980C0" w:rsidRPr="46E082AC">
        <w:t>and</w:t>
      </w:r>
      <w:r w:rsidRPr="46E082AC">
        <w:t xml:space="preserve"> Nonconforming Structures</w:t>
      </w:r>
      <w:r w:rsidR="00A764FC">
        <w:tab/>
      </w:r>
    </w:p>
    <w:p w14:paraId="44B98172" w14:textId="5F0DF460" w:rsidR="00356252" w:rsidRPr="007652FA" w:rsidRDefault="2C1BF205" w:rsidP="46E082AC">
      <w:pPr>
        <w:pStyle w:val="BodyText"/>
        <w:ind w:left="0"/>
      </w:pPr>
      <w:r w:rsidRPr="46E082AC">
        <w:t>Section 507</w:t>
      </w:r>
      <w:r w:rsidR="00A764FC">
        <w:tab/>
      </w:r>
      <w:r w:rsidR="56761A52" w:rsidRPr="46E082AC">
        <w:t>Of</w:t>
      </w:r>
      <w:r w:rsidRPr="46E082AC">
        <w:t>f-</w:t>
      </w:r>
      <w:r w:rsidR="00EC40B7" w:rsidRPr="46E082AC">
        <w:t>Street</w:t>
      </w:r>
      <w:r w:rsidRPr="46E082AC">
        <w:t xml:space="preserve"> Parking</w:t>
      </w:r>
    </w:p>
    <w:p w14:paraId="58775700" w14:textId="681C0060" w:rsidR="00356252" w:rsidRPr="007652FA" w:rsidRDefault="2C1BF205" w:rsidP="46E082AC">
      <w:pPr>
        <w:pStyle w:val="BodyText"/>
        <w:ind w:left="0"/>
      </w:pPr>
      <w:r w:rsidRPr="46E082AC">
        <w:t>Section 508</w:t>
      </w:r>
      <w:r w:rsidR="00A764FC">
        <w:tab/>
      </w:r>
      <w:r w:rsidR="64DDC819" w:rsidRPr="46E082AC">
        <w:t>O</w:t>
      </w:r>
      <w:r w:rsidRPr="46E082AC">
        <w:t>pen Storage</w:t>
      </w:r>
    </w:p>
    <w:p w14:paraId="3A1B5ADE" w14:textId="18D60AD6" w:rsidR="00356252" w:rsidRPr="007652FA" w:rsidRDefault="2C1BF205" w:rsidP="46E082AC">
      <w:pPr>
        <w:pStyle w:val="BodyText"/>
        <w:ind w:left="0"/>
      </w:pPr>
      <w:r w:rsidRPr="46E082AC">
        <w:t>Section 509</w:t>
      </w:r>
      <w:r w:rsidR="00A764FC">
        <w:tab/>
      </w:r>
      <w:r w:rsidR="01BE834C" w:rsidRPr="46E082AC">
        <w:t>P</w:t>
      </w:r>
      <w:r w:rsidRPr="46E082AC">
        <w:t>erformance Standards</w:t>
      </w:r>
    </w:p>
    <w:p w14:paraId="034126B0" w14:textId="25EB91FB" w:rsidR="00356252" w:rsidRPr="007652FA" w:rsidRDefault="2C1BF205" w:rsidP="46E082AC">
      <w:pPr>
        <w:pStyle w:val="BodyText"/>
        <w:ind w:left="0"/>
      </w:pPr>
      <w:r w:rsidRPr="46E082AC">
        <w:t>Section 510</w:t>
      </w:r>
      <w:r w:rsidR="00A764FC">
        <w:tab/>
      </w:r>
      <w:r w:rsidR="64DB123B" w:rsidRPr="46E082AC">
        <w:t>P</w:t>
      </w:r>
      <w:r w:rsidRPr="46E082AC">
        <w:t>rohibited Uses</w:t>
      </w:r>
    </w:p>
    <w:p w14:paraId="5765803C" w14:textId="62566C43" w:rsidR="00356252" w:rsidRPr="007652FA" w:rsidRDefault="2C1BF205" w:rsidP="46E082AC">
      <w:pPr>
        <w:pStyle w:val="BodyText"/>
        <w:ind w:left="0"/>
      </w:pPr>
      <w:r w:rsidRPr="46E082AC">
        <w:t>Section 511</w:t>
      </w:r>
      <w:r w:rsidR="00A764FC">
        <w:tab/>
      </w:r>
      <w:r w:rsidR="449B8FF8" w:rsidRPr="46E082AC">
        <w:t>P</w:t>
      </w:r>
      <w:r w:rsidRPr="46E082AC">
        <w:t>ublic Use Limitations</w:t>
      </w:r>
    </w:p>
    <w:p w14:paraId="511A7B77" w14:textId="6BE88F41" w:rsidR="00356252" w:rsidRPr="007652FA" w:rsidRDefault="2C1BF205" w:rsidP="46E082AC">
      <w:pPr>
        <w:pStyle w:val="BodyText"/>
        <w:ind w:left="0"/>
      </w:pPr>
      <w:r w:rsidRPr="46E082AC">
        <w:t>Section 512</w:t>
      </w:r>
      <w:r w:rsidR="00A764FC">
        <w:tab/>
      </w:r>
      <w:r w:rsidR="681FA42A" w:rsidRPr="46E082AC">
        <w:t>S</w:t>
      </w:r>
      <w:r w:rsidRPr="46E082AC">
        <w:t xml:space="preserve">ubsurface Disposal </w:t>
      </w:r>
      <w:r w:rsidR="3CE32BE4" w:rsidRPr="46E082AC">
        <w:t>of</w:t>
      </w:r>
      <w:r w:rsidRPr="46E082AC">
        <w:t xml:space="preserve"> Sewage</w:t>
      </w:r>
    </w:p>
    <w:p w14:paraId="2E8E9559" w14:textId="5F1517B0" w:rsidR="00356252" w:rsidRPr="007652FA" w:rsidRDefault="2C1BF205" w:rsidP="46E082AC">
      <w:pPr>
        <w:pStyle w:val="BodyText"/>
        <w:ind w:left="0"/>
      </w:pPr>
      <w:r w:rsidRPr="46E082AC">
        <w:t>Section 513</w:t>
      </w:r>
      <w:r w:rsidR="00A764FC">
        <w:tab/>
      </w:r>
      <w:r w:rsidR="1F460585" w:rsidRPr="46E082AC">
        <w:t>M</w:t>
      </w:r>
      <w:r w:rsidRPr="46E082AC">
        <w:t xml:space="preserve">ultiple Use </w:t>
      </w:r>
      <w:r w:rsidR="280C26F3" w:rsidRPr="46E082AC">
        <w:t>of</w:t>
      </w:r>
      <w:r w:rsidRPr="46E082AC">
        <w:t xml:space="preserve"> Lots</w:t>
      </w:r>
    </w:p>
    <w:p w14:paraId="3D54D1E0" w14:textId="1EBBB7D2" w:rsidR="00356252" w:rsidRPr="007652FA" w:rsidRDefault="2C1BF205" w:rsidP="46E082AC">
      <w:pPr>
        <w:pStyle w:val="BodyText"/>
        <w:ind w:left="0"/>
      </w:pPr>
      <w:r w:rsidRPr="46E082AC">
        <w:t>Section 601</w:t>
      </w:r>
      <w:r w:rsidR="00A764FC">
        <w:tab/>
      </w:r>
      <w:r w:rsidR="7AC2935B" w:rsidRPr="46E082AC">
        <w:t>A</w:t>
      </w:r>
      <w:r w:rsidRPr="46E082AC">
        <w:t xml:space="preserve">ccessory Structures Within </w:t>
      </w:r>
      <w:r w:rsidR="19DDE5AA" w:rsidRPr="46E082AC">
        <w:t>the</w:t>
      </w:r>
      <w:r w:rsidRPr="46E082AC">
        <w:t xml:space="preserve"> Setback</w:t>
      </w:r>
    </w:p>
    <w:p w14:paraId="6570D49F" w14:textId="390E3438" w:rsidR="00356252" w:rsidRPr="007652FA" w:rsidRDefault="2C1BF205" w:rsidP="46E082AC">
      <w:pPr>
        <w:pStyle w:val="BodyText"/>
        <w:ind w:left="0"/>
      </w:pPr>
      <w:r w:rsidRPr="46E082AC">
        <w:lastRenderedPageBreak/>
        <w:t>Section 602</w:t>
      </w:r>
      <w:r w:rsidR="00A764FC">
        <w:tab/>
      </w:r>
      <w:r w:rsidR="27BD2F35" w:rsidRPr="46E082AC">
        <w:t>A</w:t>
      </w:r>
      <w:r w:rsidRPr="46E082AC">
        <w:t>ffordable Housing Density Bonus</w:t>
      </w:r>
    </w:p>
    <w:p w14:paraId="4FDC1E74" w14:textId="784994A2" w:rsidR="00356252" w:rsidRPr="007652FA" w:rsidRDefault="2C1BF205" w:rsidP="46E082AC">
      <w:pPr>
        <w:pStyle w:val="BodyText"/>
        <w:ind w:left="0"/>
      </w:pPr>
      <w:r w:rsidRPr="46E082AC">
        <w:t>Section 603</w:t>
      </w:r>
      <w:r w:rsidR="00A764FC">
        <w:tab/>
      </w:r>
      <w:r w:rsidR="2046CADD" w:rsidRPr="46E082AC">
        <w:t>B</w:t>
      </w:r>
      <w:r w:rsidRPr="46E082AC">
        <w:t xml:space="preserve">ed </w:t>
      </w:r>
      <w:r w:rsidR="6FA8F30B" w:rsidRPr="46E082AC">
        <w:t>and</w:t>
      </w:r>
      <w:r w:rsidRPr="46E082AC">
        <w:t xml:space="preserve"> Breakfast Establishment</w:t>
      </w:r>
    </w:p>
    <w:p w14:paraId="2EDBE34F" w14:textId="3F2A8001" w:rsidR="00356252" w:rsidRPr="007652FA" w:rsidRDefault="2C1BF205" w:rsidP="46E082AC">
      <w:pPr>
        <w:pStyle w:val="BodyText"/>
        <w:ind w:left="0"/>
      </w:pPr>
      <w:r w:rsidRPr="46E082AC">
        <w:t>Section 604</w:t>
      </w:r>
      <w:r w:rsidR="00A764FC">
        <w:tab/>
      </w:r>
      <w:r w:rsidR="5B3EE8B3" w:rsidRPr="46E082AC">
        <w:t>B</w:t>
      </w:r>
      <w:r w:rsidRPr="46E082AC">
        <w:t xml:space="preserve">odies </w:t>
      </w:r>
      <w:r w:rsidR="6D5799F6" w:rsidRPr="46E082AC">
        <w:t>of</w:t>
      </w:r>
      <w:r w:rsidRPr="46E082AC">
        <w:t xml:space="preserve"> Water</w:t>
      </w:r>
    </w:p>
    <w:p w14:paraId="642B0B27" w14:textId="67E98FE1" w:rsidR="00356252" w:rsidRPr="007652FA" w:rsidRDefault="2C1BF205" w:rsidP="46E082AC">
      <w:pPr>
        <w:pStyle w:val="BodyText"/>
        <w:ind w:left="0"/>
      </w:pPr>
      <w:r w:rsidRPr="46E082AC">
        <w:t>Section 605</w:t>
      </w:r>
      <w:r w:rsidR="00A764FC">
        <w:tab/>
      </w:r>
      <w:r w:rsidR="5B57B601" w:rsidRPr="46E082AC">
        <w:t>B</w:t>
      </w:r>
      <w:r w:rsidRPr="46E082AC">
        <w:t>uffer Strip</w:t>
      </w:r>
    </w:p>
    <w:p w14:paraId="6B723BE6" w14:textId="79E229DD" w:rsidR="00356252" w:rsidRPr="007652FA" w:rsidRDefault="2C1BF205" w:rsidP="46E082AC">
      <w:pPr>
        <w:pStyle w:val="BodyText"/>
        <w:ind w:left="0"/>
      </w:pPr>
      <w:r w:rsidRPr="46E082AC">
        <w:t>Section 606</w:t>
      </w:r>
      <w:r w:rsidR="00A764FC">
        <w:tab/>
      </w:r>
      <w:r w:rsidR="0C8D69D0" w:rsidRPr="46E082AC">
        <w:t>C</w:t>
      </w:r>
      <w:r w:rsidRPr="46E082AC">
        <w:t>ellular/Communication Towers</w:t>
      </w:r>
    </w:p>
    <w:p w14:paraId="2E0ED23A" w14:textId="4833357A" w:rsidR="00356252" w:rsidRPr="007652FA" w:rsidRDefault="2C1BF205" w:rsidP="46E082AC">
      <w:pPr>
        <w:pStyle w:val="BodyText"/>
        <w:ind w:left="0"/>
      </w:pPr>
      <w:r w:rsidRPr="46E082AC">
        <w:t>Section 607</w:t>
      </w:r>
      <w:r w:rsidR="00A764FC">
        <w:tab/>
      </w:r>
      <w:r w:rsidR="2964F582" w:rsidRPr="46E082AC">
        <w:t>D</w:t>
      </w:r>
      <w:r w:rsidRPr="46E082AC">
        <w:t>ay Care Home/Facility</w:t>
      </w:r>
    </w:p>
    <w:p w14:paraId="3A7A2CAA" w14:textId="6147A5CF" w:rsidR="00356252" w:rsidRPr="007652FA" w:rsidRDefault="2C1BF205" w:rsidP="46E082AC">
      <w:pPr>
        <w:pStyle w:val="BodyText"/>
        <w:ind w:left="0"/>
      </w:pPr>
      <w:r w:rsidRPr="46E082AC">
        <w:t>Section 608</w:t>
      </w:r>
      <w:r w:rsidR="00A764FC">
        <w:tab/>
      </w:r>
      <w:r w:rsidR="7D5513A4" w:rsidRPr="46E082AC">
        <w:t>A</w:t>
      </w:r>
      <w:r w:rsidRPr="46E082AC">
        <w:t>ccessory Dwelling Units (</w:t>
      </w:r>
      <w:r w:rsidR="28A9D987" w:rsidRPr="46E082AC">
        <w:t>ADU</w:t>
      </w:r>
      <w:r w:rsidRPr="46E082AC">
        <w:t>s)</w:t>
      </w:r>
    </w:p>
    <w:p w14:paraId="711F19AD" w14:textId="689D89E6" w:rsidR="00356252" w:rsidRPr="007652FA" w:rsidRDefault="2C1BF205" w:rsidP="46E082AC">
      <w:pPr>
        <w:pStyle w:val="BodyText"/>
        <w:ind w:left="0"/>
      </w:pPr>
      <w:r w:rsidRPr="46E082AC">
        <w:t>Section 609</w:t>
      </w:r>
      <w:r w:rsidR="00A764FC">
        <w:tab/>
      </w:r>
      <w:r w:rsidR="367DA382" w:rsidRPr="46E082AC">
        <w:t>D</w:t>
      </w:r>
      <w:r w:rsidRPr="46E082AC">
        <w:t>ish Antennae</w:t>
      </w:r>
    </w:p>
    <w:p w14:paraId="5C03DB5F" w14:textId="32647EDB" w:rsidR="00356252" w:rsidRPr="007652FA" w:rsidRDefault="2C1BF205" w:rsidP="46E082AC">
      <w:pPr>
        <w:pStyle w:val="BodyText"/>
        <w:ind w:left="0"/>
      </w:pPr>
      <w:r w:rsidRPr="46E082AC">
        <w:t>Section 610</w:t>
      </w:r>
      <w:r w:rsidR="00A764FC">
        <w:tab/>
      </w:r>
      <w:r w:rsidR="721B4AEB" w:rsidRPr="46E082AC">
        <w:t>E</w:t>
      </w:r>
      <w:r w:rsidRPr="46E082AC">
        <w:t>xterior Lighting</w:t>
      </w:r>
    </w:p>
    <w:p w14:paraId="72B7BE17" w14:textId="35C94272" w:rsidR="00356252" w:rsidRPr="007652FA" w:rsidRDefault="2C1BF205" w:rsidP="46E082AC">
      <w:pPr>
        <w:pStyle w:val="BodyText"/>
        <w:ind w:left="0"/>
      </w:pPr>
      <w:r w:rsidRPr="46E082AC">
        <w:t>Section 611</w:t>
      </w:r>
      <w:r w:rsidR="00A764FC">
        <w:tab/>
      </w:r>
      <w:r w:rsidR="594607E9" w:rsidRPr="46E082AC">
        <w:t>F</w:t>
      </w:r>
      <w:r w:rsidRPr="46E082AC">
        <w:t>ences</w:t>
      </w:r>
    </w:p>
    <w:p w14:paraId="1091F7E5" w14:textId="32D8E613" w:rsidR="00356252" w:rsidRPr="007652FA" w:rsidRDefault="2C1BF205" w:rsidP="46E082AC">
      <w:pPr>
        <w:pStyle w:val="BodyText"/>
        <w:ind w:left="0"/>
      </w:pPr>
      <w:r w:rsidRPr="46E082AC">
        <w:t>Section 612</w:t>
      </w:r>
      <w:r w:rsidR="00A764FC">
        <w:tab/>
      </w:r>
      <w:r w:rsidR="3D722CFC" w:rsidRPr="46E082AC">
        <w:t>H</w:t>
      </w:r>
      <w:r w:rsidRPr="46E082AC">
        <w:t>ome Occupation</w:t>
      </w:r>
    </w:p>
    <w:p w14:paraId="7003199E" w14:textId="45734FFC" w:rsidR="00356252" w:rsidRPr="007652FA" w:rsidRDefault="2C1BF205" w:rsidP="46E082AC">
      <w:pPr>
        <w:pStyle w:val="BodyText"/>
        <w:ind w:left="0"/>
      </w:pPr>
      <w:r w:rsidRPr="46E082AC">
        <w:t>Section 613</w:t>
      </w:r>
      <w:r w:rsidR="00A764FC">
        <w:tab/>
      </w:r>
      <w:r w:rsidR="3C8D6CC0" w:rsidRPr="46E082AC">
        <w:t>L</w:t>
      </w:r>
      <w:r w:rsidRPr="46E082AC">
        <w:t>andscaping/Grading</w:t>
      </w:r>
    </w:p>
    <w:p w14:paraId="2E98FF4D" w14:textId="41BDD1A7" w:rsidR="00356252" w:rsidRPr="007652FA" w:rsidRDefault="2C1BF205" w:rsidP="46E082AC">
      <w:pPr>
        <w:pStyle w:val="BodyText"/>
        <w:ind w:left="0"/>
      </w:pPr>
      <w:r w:rsidRPr="46E082AC">
        <w:t>Section 614</w:t>
      </w:r>
      <w:r w:rsidR="00A764FC">
        <w:tab/>
      </w:r>
      <w:r w:rsidR="5FBBCE69" w:rsidRPr="46E082AC">
        <w:t>M</w:t>
      </w:r>
      <w:r w:rsidRPr="46E082AC">
        <w:t xml:space="preserve">otor Vehicle Repair </w:t>
      </w:r>
      <w:r w:rsidR="64DC72F3" w:rsidRPr="46E082AC">
        <w:t>and</w:t>
      </w:r>
      <w:r w:rsidRPr="46E082AC">
        <w:t xml:space="preserve"> Filling Stations</w:t>
      </w:r>
    </w:p>
    <w:p w14:paraId="110A5FCC" w14:textId="6B56C7F6" w:rsidR="00356252" w:rsidRPr="007652FA" w:rsidRDefault="2C1BF205" w:rsidP="46E082AC">
      <w:pPr>
        <w:pStyle w:val="BodyText"/>
        <w:ind w:left="0"/>
      </w:pPr>
      <w:r w:rsidRPr="46E082AC">
        <w:t>Section 615</w:t>
      </w:r>
      <w:r w:rsidR="00A764FC">
        <w:tab/>
      </w:r>
      <w:r w:rsidR="48E79774" w:rsidRPr="46E082AC">
        <w:t>O</w:t>
      </w:r>
      <w:r w:rsidRPr="46E082AC">
        <w:t>utdoor Displays</w:t>
      </w:r>
    </w:p>
    <w:p w14:paraId="6230DB9B" w14:textId="4F530FED" w:rsidR="00356252" w:rsidRPr="007652FA" w:rsidRDefault="2C1BF205" w:rsidP="46E082AC">
      <w:pPr>
        <w:pStyle w:val="BodyText"/>
        <w:ind w:left="0"/>
      </w:pPr>
      <w:r w:rsidRPr="46E082AC">
        <w:t>Section 616</w:t>
      </w:r>
      <w:r w:rsidR="00A764FC">
        <w:tab/>
      </w:r>
      <w:r w:rsidR="17901151" w:rsidRPr="46E082AC">
        <w:t>S</w:t>
      </w:r>
      <w:r w:rsidRPr="46E082AC">
        <w:t>igns</w:t>
      </w:r>
    </w:p>
    <w:p w14:paraId="2962C734" w14:textId="532D646B" w:rsidR="00356252" w:rsidRPr="007652FA" w:rsidRDefault="2C1BF205" w:rsidP="46E082AC">
      <w:pPr>
        <w:pStyle w:val="BodyText"/>
        <w:ind w:left="0"/>
      </w:pPr>
      <w:r w:rsidRPr="46E082AC">
        <w:t>Section 617</w:t>
      </w:r>
      <w:r w:rsidR="00A764FC">
        <w:tab/>
      </w:r>
      <w:r w:rsidR="4CF83C3C" w:rsidRPr="46E082AC">
        <w:t>S</w:t>
      </w:r>
      <w:r w:rsidRPr="46E082AC">
        <w:t>pecial Care Facility</w:t>
      </w:r>
    </w:p>
    <w:p w14:paraId="0FC30F93" w14:textId="6F41193C" w:rsidR="00356252" w:rsidRPr="007652FA" w:rsidRDefault="2C1BF205" w:rsidP="46E082AC">
      <w:pPr>
        <w:pStyle w:val="BodyText"/>
        <w:ind w:left="0"/>
      </w:pPr>
      <w:r w:rsidRPr="46E082AC">
        <w:t>Section 618</w:t>
      </w:r>
      <w:r w:rsidR="00A764FC">
        <w:tab/>
      </w:r>
      <w:r w:rsidR="3B5202A3" w:rsidRPr="46E082AC">
        <w:t>S</w:t>
      </w:r>
      <w:r w:rsidRPr="46E082AC">
        <w:t>hort-term Rentals</w:t>
      </w:r>
    </w:p>
    <w:p w14:paraId="1BDF6619" w14:textId="19D32643" w:rsidR="00356252" w:rsidRPr="007652FA" w:rsidRDefault="2C1BF205" w:rsidP="46E082AC">
      <w:pPr>
        <w:pStyle w:val="BodyText"/>
        <w:ind w:left="0"/>
      </w:pPr>
      <w:r w:rsidRPr="46E082AC">
        <w:t>Section 619</w:t>
      </w:r>
      <w:r w:rsidR="00A764FC">
        <w:tab/>
      </w:r>
      <w:r w:rsidR="47D2D120" w:rsidRPr="46E082AC">
        <w:t>T</w:t>
      </w:r>
      <w:r w:rsidRPr="46E082AC">
        <w:t>emporary Ramp</w:t>
      </w:r>
    </w:p>
    <w:p w14:paraId="0B004F5B" w14:textId="1B4EB646" w:rsidR="00356252" w:rsidRPr="007652FA" w:rsidRDefault="2C1BF205" w:rsidP="46E082AC">
      <w:pPr>
        <w:pStyle w:val="BodyText"/>
        <w:ind w:left="0"/>
      </w:pPr>
      <w:r w:rsidRPr="46E082AC">
        <w:t>Section 701</w:t>
      </w:r>
      <w:r w:rsidR="00A764FC">
        <w:tab/>
      </w:r>
      <w:r w:rsidR="4DF97BDA" w:rsidRPr="46E082AC">
        <w:t>A</w:t>
      </w:r>
      <w:r w:rsidRPr="46E082AC">
        <w:t>pplicability</w:t>
      </w:r>
    </w:p>
    <w:p w14:paraId="76BDF542" w14:textId="0D0C5E20" w:rsidR="00356252" w:rsidRPr="007652FA" w:rsidRDefault="2C1BF205" w:rsidP="46E082AC">
      <w:pPr>
        <w:pStyle w:val="BodyText"/>
        <w:ind w:left="0"/>
      </w:pPr>
      <w:r w:rsidRPr="46E082AC">
        <w:t>Section 702</w:t>
      </w:r>
      <w:r w:rsidR="00A764FC">
        <w:tab/>
      </w:r>
      <w:r w:rsidR="2CECBAA2" w:rsidRPr="46E082AC">
        <w:t>M</w:t>
      </w:r>
      <w:r w:rsidRPr="46E082AC">
        <w:t xml:space="preserve">inor </w:t>
      </w:r>
      <w:r w:rsidR="5E676067" w:rsidRPr="46E082AC">
        <w:t>Subdivision</w:t>
      </w:r>
      <w:r w:rsidRPr="46E082AC">
        <w:t xml:space="preserve"> Review Procedure</w:t>
      </w:r>
    </w:p>
    <w:p w14:paraId="68C8244E" w14:textId="0B579564" w:rsidR="00356252" w:rsidRPr="007652FA" w:rsidRDefault="2C1BF205" w:rsidP="46E082AC">
      <w:pPr>
        <w:pStyle w:val="BodyText"/>
        <w:ind w:left="0"/>
      </w:pPr>
      <w:r w:rsidRPr="46E082AC">
        <w:t>Section 703</w:t>
      </w:r>
      <w:r w:rsidR="00A764FC">
        <w:tab/>
      </w:r>
      <w:r w:rsidR="0E84C02B" w:rsidRPr="46E082AC">
        <w:t>M</w:t>
      </w:r>
      <w:r w:rsidRPr="46E082AC">
        <w:t>ajor Subdivision Review Procedure</w:t>
      </w:r>
      <w:r w:rsidR="00A764FC">
        <w:tab/>
      </w:r>
    </w:p>
    <w:p w14:paraId="61ECD541" w14:textId="028CC770" w:rsidR="00356252" w:rsidRPr="007652FA" w:rsidRDefault="2C1BF205" w:rsidP="46E082AC">
      <w:pPr>
        <w:pStyle w:val="BodyText"/>
        <w:ind w:left="0"/>
      </w:pPr>
      <w:r w:rsidRPr="46E082AC">
        <w:t>Section 704</w:t>
      </w:r>
      <w:r w:rsidR="00A764FC">
        <w:tab/>
      </w:r>
      <w:r w:rsidR="7E3F9A78" w:rsidRPr="46E082AC">
        <w:t>A</w:t>
      </w:r>
      <w:r w:rsidRPr="46E082AC">
        <w:t>pplication Materials</w:t>
      </w:r>
    </w:p>
    <w:p w14:paraId="0E5B1384" w14:textId="59E7CD43" w:rsidR="00356252" w:rsidRPr="007652FA" w:rsidRDefault="2C1BF205" w:rsidP="46E082AC">
      <w:pPr>
        <w:pStyle w:val="BodyText"/>
        <w:ind w:left="0"/>
      </w:pPr>
      <w:r w:rsidRPr="46E082AC">
        <w:t>Section 705</w:t>
      </w:r>
      <w:r w:rsidR="00A764FC">
        <w:tab/>
      </w:r>
      <w:r w:rsidR="26C9BDB2" w:rsidRPr="46E082AC">
        <w:t>B</w:t>
      </w:r>
      <w:r w:rsidRPr="46E082AC">
        <w:t>oundary Adjustments</w:t>
      </w:r>
    </w:p>
    <w:p w14:paraId="45A10F18" w14:textId="3C048053" w:rsidR="00356252" w:rsidRPr="007652FA" w:rsidRDefault="2C1BF205" w:rsidP="46E082AC">
      <w:pPr>
        <w:pStyle w:val="BodyText"/>
        <w:ind w:left="0"/>
      </w:pPr>
      <w:r w:rsidRPr="46E082AC">
        <w:t>Section 706</w:t>
      </w:r>
      <w:r w:rsidR="00A764FC">
        <w:tab/>
      </w:r>
      <w:r w:rsidR="19271424" w:rsidRPr="46E082AC">
        <w:t>G</w:t>
      </w:r>
      <w:r w:rsidRPr="46E082AC">
        <w:t>eneral Standards</w:t>
      </w:r>
    </w:p>
    <w:p w14:paraId="7D4FFD8E" w14:textId="52423A65" w:rsidR="00356252" w:rsidRPr="007652FA" w:rsidRDefault="2C1BF205" w:rsidP="46E082AC">
      <w:pPr>
        <w:pStyle w:val="BodyText"/>
        <w:ind w:left="0"/>
      </w:pPr>
      <w:r w:rsidRPr="46E082AC">
        <w:t>Section 707</w:t>
      </w:r>
      <w:r w:rsidR="00A764FC">
        <w:tab/>
      </w:r>
      <w:r w:rsidR="247BDFF4" w:rsidRPr="46E082AC">
        <w:t>R</w:t>
      </w:r>
      <w:r w:rsidRPr="46E082AC">
        <w:t xml:space="preserve">oad </w:t>
      </w:r>
      <w:r w:rsidR="7144AC2F" w:rsidRPr="46E082AC">
        <w:t>and</w:t>
      </w:r>
      <w:r w:rsidRPr="46E082AC">
        <w:t xml:space="preserve"> Access Standards</w:t>
      </w:r>
    </w:p>
    <w:p w14:paraId="08E0B800" w14:textId="47EDE0C3" w:rsidR="00356252" w:rsidRPr="007652FA" w:rsidRDefault="2C1BF205" w:rsidP="46E082AC">
      <w:pPr>
        <w:pStyle w:val="BodyText"/>
        <w:ind w:left="0"/>
      </w:pPr>
      <w:r w:rsidRPr="46E082AC">
        <w:t>Section 708</w:t>
      </w:r>
      <w:r w:rsidR="00A764FC">
        <w:tab/>
      </w:r>
      <w:r w:rsidR="5FA0C089" w:rsidRPr="46E082AC">
        <w:t>D</w:t>
      </w:r>
      <w:r w:rsidRPr="46E082AC">
        <w:t xml:space="preserve">rainage </w:t>
      </w:r>
      <w:r w:rsidR="2240DDCD" w:rsidRPr="46E082AC">
        <w:t>and</w:t>
      </w:r>
      <w:r w:rsidRPr="46E082AC">
        <w:t xml:space="preserve"> Erosion Control</w:t>
      </w:r>
    </w:p>
    <w:p w14:paraId="3DD11813" w14:textId="198C2C41" w:rsidR="00356252" w:rsidRPr="007652FA" w:rsidRDefault="2C1BF205" w:rsidP="46E082AC">
      <w:pPr>
        <w:pStyle w:val="BodyText"/>
        <w:ind w:left="0"/>
      </w:pPr>
      <w:r w:rsidRPr="46E082AC">
        <w:t>Section 709</w:t>
      </w:r>
      <w:r w:rsidR="00A764FC">
        <w:tab/>
      </w:r>
      <w:r w:rsidR="3D001A56" w:rsidRPr="46E082AC">
        <w:t>F</w:t>
      </w:r>
      <w:r w:rsidRPr="46E082AC">
        <w:t>ire Protection</w:t>
      </w:r>
    </w:p>
    <w:p w14:paraId="6A3B6F57" w14:textId="503C3C34" w:rsidR="00356252" w:rsidRPr="007652FA" w:rsidRDefault="2C1BF205" w:rsidP="46E082AC">
      <w:pPr>
        <w:pStyle w:val="BodyText"/>
        <w:ind w:left="0"/>
      </w:pPr>
      <w:r w:rsidRPr="46E082AC">
        <w:t>Section 710</w:t>
      </w:r>
      <w:r w:rsidR="00A764FC">
        <w:tab/>
      </w:r>
      <w:r w:rsidR="49C01B7C" w:rsidRPr="46E082AC">
        <w:t>A</w:t>
      </w:r>
      <w:r w:rsidRPr="46E082AC">
        <w:t>dditional Conditions</w:t>
      </w:r>
    </w:p>
    <w:p w14:paraId="3773B830" w14:textId="5C1FAA73" w:rsidR="00356252" w:rsidRPr="007652FA" w:rsidRDefault="2C1BF205" w:rsidP="46E082AC">
      <w:pPr>
        <w:pStyle w:val="BodyText"/>
        <w:ind w:left="0"/>
      </w:pPr>
      <w:r w:rsidRPr="46E082AC">
        <w:t>Section 711</w:t>
      </w:r>
      <w:r w:rsidR="00A764FC">
        <w:tab/>
      </w:r>
      <w:r w:rsidR="7F57C0CC" w:rsidRPr="46E082AC">
        <w:t>A</w:t>
      </w:r>
      <w:r w:rsidRPr="46E082AC">
        <w:t>s-built Plans</w:t>
      </w:r>
    </w:p>
    <w:p w14:paraId="41BFA98C" w14:textId="4C3D5FE2" w:rsidR="00356252" w:rsidRPr="007652FA" w:rsidRDefault="2C1BF205" w:rsidP="46E082AC">
      <w:pPr>
        <w:pStyle w:val="BodyText"/>
        <w:ind w:left="0"/>
      </w:pPr>
      <w:r w:rsidRPr="46E082AC">
        <w:t>Section 712</w:t>
      </w:r>
      <w:r w:rsidR="00A764FC">
        <w:tab/>
      </w:r>
      <w:r w:rsidR="593CD13A" w:rsidRPr="46E082AC">
        <w:t>R</w:t>
      </w:r>
      <w:r w:rsidRPr="46E082AC">
        <w:t xml:space="preserve">evision </w:t>
      </w:r>
      <w:r w:rsidR="658025FA" w:rsidRPr="46E082AC">
        <w:t>of</w:t>
      </w:r>
      <w:r w:rsidRPr="46E082AC">
        <w:t xml:space="preserve"> Approved Plat</w:t>
      </w:r>
    </w:p>
    <w:p w14:paraId="2D0B49F6" w14:textId="7E21302A" w:rsidR="00356252" w:rsidRPr="007652FA" w:rsidRDefault="2C1BF205" w:rsidP="46E082AC">
      <w:pPr>
        <w:pStyle w:val="BodyText"/>
        <w:ind w:left="0"/>
      </w:pPr>
      <w:r w:rsidRPr="46E082AC">
        <w:t>Section 713</w:t>
      </w:r>
      <w:r w:rsidR="00A764FC">
        <w:tab/>
      </w:r>
      <w:r w:rsidR="0690C49C" w:rsidRPr="46E082AC">
        <w:t>P</w:t>
      </w:r>
      <w:r w:rsidRPr="46E082AC">
        <w:t xml:space="preserve">ublic Acceptance </w:t>
      </w:r>
      <w:r w:rsidR="6F9BAF0D" w:rsidRPr="46E082AC">
        <w:t>of</w:t>
      </w:r>
      <w:r w:rsidRPr="46E082AC">
        <w:t xml:space="preserve"> Roads </w:t>
      </w:r>
      <w:r w:rsidR="59A4B136" w:rsidRPr="46E082AC">
        <w:t>and</w:t>
      </w:r>
      <w:r w:rsidRPr="46E082AC">
        <w:t xml:space="preserve"> Open Spaces</w:t>
      </w:r>
    </w:p>
    <w:p w14:paraId="567AB830" w14:textId="2028367D" w:rsidR="00356252" w:rsidRPr="007652FA" w:rsidRDefault="2C1BF205" w:rsidP="46E082AC">
      <w:pPr>
        <w:pStyle w:val="BodyText"/>
        <w:ind w:left="0"/>
      </w:pPr>
      <w:r w:rsidRPr="46E082AC">
        <w:t>Section 714</w:t>
      </w:r>
      <w:r w:rsidR="00A764FC">
        <w:tab/>
      </w:r>
      <w:r w:rsidR="38D49B44" w:rsidRPr="46E082AC">
        <w:t>P</w:t>
      </w:r>
      <w:r w:rsidRPr="46E082AC">
        <w:t>erformance Bond</w:t>
      </w:r>
    </w:p>
    <w:p w14:paraId="02AE6967" w14:textId="432F4227" w:rsidR="00356252" w:rsidRPr="007652FA" w:rsidRDefault="2C1BF205" w:rsidP="46E082AC">
      <w:pPr>
        <w:pStyle w:val="BodyText"/>
        <w:ind w:left="0"/>
      </w:pPr>
      <w:r w:rsidRPr="46E082AC">
        <w:t>Section 715</w:t>
      </w:r>
      <w:r w:rsidR="00A764FC">
        <w:tab/>
      </w:r>
      <w:r w:rsidR="12449E32" w:rsidRPr="46E082AC">
        <w:t>Le</w:t>
      </w:r>
      <w:r w:rsidRPr="46E082AC">
        <w:t>gal Arrangements</w:t>
      </w:r>
    </w:p>
    <w:p w14:paraId="679A344F" w14:textId="046ABC78" w:rsidR="00356252" w:rsidRPr="007652FA" w:rsidRDefault="2C1BF205" w:rsidP="46E082AC">
      <w:pPr>
        <w:pStyle w:val="BodyText"/>
        <w:ind w:left="0"/>
      </w:pPr>
      <w:r w:rsidRPr="46E082AC">
        <w:t>Section 801</w:t>
      </w:r>
      <w:r w:rsidR="00A764FC">
        <w:tab/>
      </w:r>
      <w:r w:rsidR="0CAC6AB3" w:rsidRPr="46E082AC">
        <w:t>A</w:t>
      </w:r>
      <w:r w:rsidRPr="46E082AC">
        <w:t>dministrative Officer</w:t>
      </w:r>
    </w:p>
    <w:p w14:paraId="496F3E44" w14:textId="464BC1AA" w:rsidR="00356252" w:rsidRPr="007652FA" w:rsidRDefault="2C1BF205" w:rsidP="46E082AC">
      <w:pPr>
        <w:pStyle w:val="BodyText"/>
        <w:ind w:left="0"/>
      </w:pPr>
      <w:r w:rsidRPr="46E082AC">
        <w:t>Section 802</w:t>
      </w:r>
      <w:r w:rsidR="00A764FC">
        <w:tab/>
      </w:r>
      <w:r w:rsidR="25CC8A50" w:rsidRPr="46E082AC">
        <w:t>A</w:t>
      </w:r>
      <w:r w:rsidRPr="46E082AC">
        <w:t>cting Administrative Officer</w:t>
      </w:r>
    </w:p>
    <w:p w14:paraId="3F229B1D" w14:textId="2BAA0E44" w:rsidR="00356252" w:rsidRPr="007652FA" w:rsidRDefault="2C1BF205" w:rsidP="46E082AC">
      <w:pPr>
        <w:pStyle w:val="BodyText"/>
        <w:ind w:left="0"/>
      </w:pPr>
      <w:r w:rsidRPr="46E082AC">
        <w:t>Section 803</w:t>
      </w:r>
      <w:r w:rsidR="00A764FC">
        <w:tab/>
      </w:r>
      <w:r w:rsidR="00236273" w:rsidRPr="46E082AC">
        <w:t>P</w:t>
      </w:r>
      <w:r w:rsidRPr="46E082AC">
        <w:t>lanning Commission</w:t>
      </w:r>
    </w:p>
    <w:p w14:paraId="262B1688" w14:textId="648C6C68" w:rsidR="00356252" w:rsidRPr="007652FA" w:rsidRDefault="2C1BF205" w:rsidP="46E082AC">
      <w:pPr>
        <w:pStyle w:val="BodyText"/>
        <w:ind w:left="0"/>
      </w:pPr>
      <w:r w:rsidRPr="46E082AC">
        <w:t>Section 804</w:t>
      </w:r>
      <w:r w:rsidR="00A764FC">
        <w:tab/>
      </w:r>
      <w:r w:rsidR="4A0D5FEC" w:rsidRPr="46E082AC">
        <w:t>D</w:t>
      </w:r>
      <w:r w:rsidRPr="46E082AC">
        <w:t>evelopment Review Board</w:t>
      </w:r>
    </w:p>
    <w:p w14:paraId="10A755FB" w14:textId="2B10D14D" w:rsidR="00356252" w:rsidRPr="007652FA" w:rsidRDefault="2C1BF205" w:rsidP="46E082AC">
      <w:pPr>
        <w:pStyle w:val="BodyText"/>
        <w:ind w:left="0"/>
      </w:pPr>
      <w:r w:rsidRPr="46E082AC">
        <w:t>Section 805</w:t>
      </w:r>
      <w:r w:rsidR="00A764FC">
        <w:tab/>
      </w:r>
      <w:r w:rsidR="7B477C39" w:rsidRPr="46E082AC">
        <w:t>H</w:t>
      </w:r>
      <w:r w:rsidRPr="46E082AC">
        <w:t>earings</w:t>
      </w:r>
    </w:p>
    <w:p w14:paraId="3646000F" w14:textId="0247ACD5" w:rsidR="00356252" w:rsidRPr="007652FA" w:rsidRDefault="2C1BF205" w:rsidP="46E082AC">
      <w:pPr>
        <w:pStyle w:val="BodyText"/>
        <w:ind w:left="0"/>
      </w:pPr>
      <w:r w:rsidRPr="46E082AC">
        <w:t>Section 806</w:t>
      </w:r>
      <w:r w:rsidR="00A764FC">
        <w:tab/>
      </w:r>
      <w:r w:rsidR="2A404FB2" w:rsidRPr="46E082AC">
        <w:t>C</w:t>
      </w:r>
      <w:r w:rsidRPr="46E082AC">
        <w:t>onservation Commission</w:t>
      </w:r>
    </w:p>
    <w:p w14:paraId="24215771" w14:textId="3CB057A3" w:rsidR="00356252" w:rsidRPr="007652FA" w:rsidRDefault="2C1BF205" w:rsidP="46E082AC">
      <w:pPr>
        <w:pStyle w:val="BodyText"/>
        <w:ind w:left="0"/>
      </w:pPr>
      <w:r w:rsidRPr="46E082AC">
        <w:t>Section 807</w:t>
      </w:r>
      <w:r w:rsidR="00A764FC">
        <w:tab/>
      </w:r>
      <w:r w:rsidR="32A8406E" w:rsidRPr="46E082AC">
        <w:t>V</w:t>
      </w:r>
      <w:r w:rsidRPr="46E082AC">
        <w:t>illage Design Advisory Committee</w:t>
      </w:r>
    </w:p>
    <w:p w14:paraId="12D7A9ED" w14:textId="57150BA0" w:rsidR="00356252" w:rsidRPr="007652FA" w:rsidRDefault="2C1BF205" w:rsidP="46E082AC">
      <w:pPr>
        <w:pStyle w:val="BodyText"/>
        <w:ind w:left="0"/>
      </w:pPr>
      <w:r w:rsidRPr="46E082AC">
        <w:t>Section 808</w:t>
      </w:r>
      <w:r w:rsidR="00A764FC">
        <w:tab/>
      </w:r>
      <w:r w:rsidR="5AC2105D" w:rsidRPr="46E082AC">
        <w:t>Z</w:t>
      </w:r>
      <w:r w:rsidRPr="46E082AC">
        <w:t>oning Permit</w:t>
      </w:r>
    </w:p>
    <w:p w14:paraId="46028D96" w14:textId="360D76DB" w:rsidR="00356252" w:rsidRPr="007652FA" w:rsidRDefault="2C1BF205" w:rsidP="46E082AC">
      <w:pPr>
        <w:pStyle w:val="BodyText"/>
        <w:ind w:left="0"/>
      </w:pPr>
      <w:r w:rsidRPr="46E082AC">
        <w:t>Section 809</w:t>
      </w:r>
      <w:r w:rsidR="00A764FC">
        <w:tab/>
      </w:r>
      <w:r w:rsidR="406BFE8A" w:rsidRPr="46E082AC">
        <w:t>A</w:t>
      </w:r>
      <w:r w:rsidRPr="46E082AC">
        <w:t>pplication Information</w:t>
      </w:r>
    </w:p>
    <w:p w14:paraId="6AAB1806" w14:textId="67255285" w:rsidR="00356252" w:rsidRPr="007652FA" w:rsidRDefault="2C1BF205" w:rsidP="46E082AC">
      <w:pPr>
        <w:pStyle w:val="BodyText"/>
        <w:ind w:left="0"/>
      </w:pPr>
      <w:r w:rsidRPr="46E082AC">
        <w:t>Section 810</w:t>
      </w:r>
      <w:r w:rsidR="00A764FC">
        <w:tab/>
      </w:r>
      <w:r w:rsidR="6CC76362" w:rsidRPr="46E082AC">
        <w:t>S</w:t>
      </w:r>
      <w:r w:rsidRPr="46E082AC">
        <w:t>ite Plan Review</w:t>
      </w:r>
    </w:p>
    <w:p w14:paraId="239F4420" w14:textId="2BF307ED" w:rsidR="00356252" w:rsidRPr="007652FA" w:rsidRDefault="2C1BF205" w:rsidP="46E082AC">
      <w:pPr>
        <w:pStyle w:val="BodyText"/>
        <w:ind w:left="0"/>
      </w:pPr>
      <w:r w:rsidRPr="46E082AC">
        <w:t>Section 811</w:t>
      </w:r>
      <w:r w:rsidR="00A764FC">
        <w:tab/>
      </w:r>
      <w:r w:rsidR="77D95655" w:rsidRPr="46E082AC">
        <w:t>C</w:t>
      </w:r>
      <w:r w:rsidRPr="46E082AC">
        <w:t>onditional Use</w:t>
      </w:r>
    </w:p>
    <w:p w14:paraId="3B3D8BB1" w14:textId="14B63F36" w:rsidR="00356252" w:rsidRPr="007652FA" w:rsidRDefault="2C1BF205" w:rsidP="46E082AC">
      <w:pPr>
        <w:pStyle w:val="BodyText"/>
        <w:ind w:left="0"/>
      </w:pPr>
      <w:r w:rsidRPr="46E082AC">
        <w:t>Section 812</w:t>
      </w:r>
      <w:r w:rsidR="00A764FC">
        <w:tab/>
      </w:r>
      <w:r w:rsidR="0CF3B190" w:rsidRPr="46E082AC">
        <w:t>B</w:t>
      </w:r>
      <w:r w:rsidRPr="46E082AC">
        <w:t xml:space="preserve">ond Term </w:t>
      </w:r>
      <w:r w:rsidR="229316F0" w:rsidRPr="46E082AC">
        <w:t>and</w:t>
      </w:r>
      <w:r w:rsidRPr="46E082AC">
        <w:t xml:space="preserve"> Forfeiture</w:t>
      </w:r>
    </w:p>
    <w:p w14:paraId="1A7107C6" w14:textId="146BDF5F" w:rsidR="00356252" w:rsidRPr="007652FA" w:rsidRDefault="2C1BF205" w:rsidP="46E082AC">
      <w:pPr>
        <w:pStyle w:val="BodyText"/>
        <w:ind w:left="0"/>
      </w:pPr>
      <w:r w:rsidRPr="46E082AC">
        <w:t>Section 813</w:t>
      </w:r>
      <w:r w:rsidR="00A764FC">
        <w:tab/>
      </w:r>
      <w:r w:rsidR="703F465C" w:rsidRPr="46E082AC">
        <w:t>I</w:t>
      </w:r>
      <w:r w:rsidRPr="46E082AC">
        <w:t>nspections</w:t>
      </w:r>
    </w:p>
    <w:p w14:paraId="6D25AF92" w14:textId="3AA32FAC" w:rsidR="00356252" w:rsidRPr="007652FA" w:rsidRDefault="2C1BF205" w:rsidP="46E082AC">
      <w:pPr>
        <w:pStyle w:val="BodyText"/>
        <w:ind w:left="0"/>
      </w:pPr>
      <w:r w:rsidRPr="46E082AC">
        <w:lastRenderedPageBreak/>
        <w:t>Section 814</w:t>
      </w:r>
      <w:r w:rsidR="00A764FC">
        <w:tab/>
      </w:r>
      <w:r w:rsidR="3A2859EC" w:rsidRPr="46E082AC">
        <w:t>C</w:t>
      </w:r>
      <w:r w:rsidRPr="46E082AC">
        <w:t xml:space="preserve">ertificate </w:t>
      </w:r>
      <w:r w:rsidR="5FE03F4C" w:rsidRPr="46E082AC">
        <w:t>of</w:t>
      </w:r>
      <w:r w:rsidRPr="46E082AC">
        <w:t xml:space="preserve"> Occupancy</w:t>
      </w:r>
    </w:p>
    <w:p w14:paraId="4857A2C8" w14:textId="110F51ED" w:rsidR="00356252" w:rsidRPr="007652FA" w:rsidRDefault="2C1BF205" w:rsidP="46E082AC">
      <w:pPr>
        <w:pStyle w:val="BodyText"/>
        <w:ind w:left="0"/>
      </w:pPr>
      <w:r w:rsidRPr="46E082AC">
        <w:t>Section 815</w:t>
      </w:r>
      <w:r w:rsidR="00A764FC">
        <w:tab/>
      </w:r>
      <w:r w:rsidR="6A066B67" w:rsidRPr="46E082AC">
        <w:t>P</w:t>
      </w:r>
      <w:r w:rsidRPr="46E082AC">
        <w:t>enalties</w:t>
      </w:r>
    </w:p>
    <w:p w14:paraId="2CED9085" w14:textId="3B2D6F3F" w:rsidR="00356252" w:rsidRPr="007652FA" w:rsidRDefault="2C1BF205" w:rsidP="46E082AC">
      <w:pPr>
        <w:pStyle w:val="BodyText"/>
        <w:ind w:left="0"/>
      </w:pPr>
      <w:r w:rsidRPr="46E082AC">
        <w:t>Section 816</w:t>
      </w:r>
      <w:r w:rsidR="00A764FC">
        <w:tab/>
      </w:r>
      <w:r w:rsidR="06E7DAAD" w:rsidRPr="46E082AC">
        <w:t>V</w:t>
      </w:r>
      <w:r w:rsidRPr="46E082AC">
        <w:t>ariances</w:t>
      </w:r>
    </w:p>
    <w:p w14:paraId="23A4C5BD" w14:textId="6DFF82A2" w:rsidR="00356252" w:rsidRPr="007652FA" w:rsidRDefault="2C1BF205" w:rsidP="46E082AC">
      <w:pPr>
        <w:pStyle w:val="BodyText"/>
        <w:ind w:left="0"/>
      </w:pPr>
      <w:r w:rsidRPr="46E082AC">
        <w:t>Section 817</w:t>
      </w:r>
      <w:r w:rsidR="00A764FC">
        <w:tab/>
      </w:r>
      <w:r w:rsidR="274D3492" w:rsidRPr="46E082AC">
        <w:t>W</w:t>
      </w:r>
      <w:r w:rsidRPr="46E082AC">
        <w:t>aivers</w:t>
      </w:r>
    </w:p>
    <w:p w14:paraId="1D7E36F7" w14:textId="2B5D3136" w:rsidR="00356252" w:rsidRPr="007652FA" w:rsidRDefault="2C1BF205" w:rsidP="46E082AC">
      <w:pPr>
        <w:pStyle w:val="BodyText"/>
        <w:ind w:left="0"/>
      </w:pPr>
      <w:r w:rsidRPr="46E082AC">
        <w:t>Section 818</w:t>
      </w:r>
      <w:r w:rsidR="00A764FC">
        <w:tab/>
      </w:r>
      <w:r w:rsidR="332EAD13" w:rsidRPr="46E082AC">
        <w:t>D</w:t>
      </w:r>
      <w:r w:rsidRPr="46E082AC">
        <w:t>evelopment Review Board Limitations</w:t>
      </w:r>
    </w:p>
    <w:p w14:paraId="7A0FB8D6" w14:textId="47219D66" w:rsidR="00356252" w:rsidRPr="007652FA" w:rsidRDefault="2C1BF205" w:rsidP="46E082AC">
      <w:pPr>
        <w:pStyle w:val="BodyText"/>
        <w:ind w:left="0"/>
      </w:pPr>
      <w:r w:rsidRPr="46E082AC">
        <w:t>Section 819</w:t>
      </w:r>
      <w:r w:rsidR="00A764FC">
        <w:tab/>
      </w:r>
      <w:r w:rsidR="6EF0BF75" w:rsidRPr="46E082AC">
        <w:t>A</w:t>
      </w:r>
      <w:r w:rsidRPr="46E082AC">
        <w:t xml:space="preserve">ppeals </w:t>
      </w:r>
      <w:r w:rsidR="12073010" w:rsidRPr="46E082AC">
        <w:t>from</w:t>
      </w:r>
      <w:r w:rsidRPr="46E082AC">
        <w:t xml:space="preserve"> Decisions </w:t>
      </w:r>
      <w:r w:rsidR="54F165EF" w:rsidRPr="46E082AC">
        <w:t>of</w:t>
      </w:r>
      <w:r w:rsidRPr="46E082AC">
        <w:t xml:space="preserve"> Administrative Officer</w:t>
      </w:r>
    </w:p>
    <w:p w14:paraId="75BA072E" w14:textId="575EEE66" w:rsidR="00356252" w:rsidRPr="007652FA" w:rsidRDefault="2C1BF205" w:rsidP="46E082AC">
      <w:pPr>
        <w:pStyle w:val="BodyText"/>
        <w:ind w:left="0"/>
      </w:pPr>
      <w:r w:rsidRPr="46E082AC">
        <w:t>Section 820</w:t>
      </w:r>
      <w:r w:rsidR="00A764FC">
        <w:tab/>
      </w:r>
      <w:r w:rsidR="1D93D560" w:rsidRPr="46E082AC">
        <w:t>A</w:t>
      </w:r>
      <w:r w:rsidRPr="46E082AC">
        <w:t xml:space="preserve">ppeals </w:t>
      </w:r>
      <w:r w:rsidR="3F03C4BD" w:rsidRPr="46E082AC">
        <w:t>from</w:t>
      </w:r>
      <w:r w:rsidRPr="46E082AC">
        <w:t xml:space="preserve"> Decision </w:t>
      </w:r>
      <w:r w:rsidR="5A691548" w:rsidRPr="46E082AC">
        <w:t>of</w:t>
      </w:r>
      <w:r w:rsidRPr="46E082AC">
        <w:t xml:space="preserve"> Village Development Review Board</w:t>
      </w:r>
    </w:p>
    <w:p w14:paraId="46AC7BD5" w14:textId="45539559" w:rsidR="00356252" w:rsidRPr="007652FA" w:rsidRDefault="2C1BF205" w:rsidP="46E082AC">
      <w:pPr>
        <w:pStyle w:val="BodyText"/>
        <w:ind w:left="0"/>
      </w:pPr>
      <w:r w:rsidRPr="46E082AC">
        <w:t>Section 821</w:t>
      </w:r>
      <w:r w:rsidR="00A764FC">
        <w:tab/>
      </w:r>
      <w:r w:rsidR="5AEEBCB2" w:rsidRPr="46E082AC">
        <w:t>P</w:t>
      </w:r>
      <w:r w:rsidRPr="46E082AC">
        <w:t>ublic Notice</w:t>
      </w:r>
    </w:p>
    <w:p w14:paraId="66719D39" w14:textId="7025E6B6" w:rsidR="46E082AC" w:rsidRDefault="46E082AC" w:rsidP="46E082AC">
      <w:pPr>
        <w:pStyle w:val="BodyText"/>
        <w:ind w:left="0"/>
      </w:pPr>
    </w:p>
    <w:p w14:paraId="3B6BD0EE" w14:textId="421736A6" w:rsidR="00356252" w:rsidRDefault="5C189783" w:rsidP="46E082AC">
      <w:pPr>
        <w:pStyle w:val="BodyText"/>
        <w:ind w:left="0" w:right="5727"/>
      </w:pPr>
      <w:r w:rsidRPr="02B1737C">
        <w:t xml:space="preserve"> </w:t>
      </w:r>
    </w:p>
    <w:p w14:paraId="3B6BD0F1" w14:textId="6286EB5F" w:rsidR="00356252" w:rsidRPr="004E08FA" w:rsidRDefault="5C189783" w:rsidP="46E082AC">
      <w:pPr>
        <w:pStyle w:val="BodyText"/>
        <w:ind w:left="0"/>
      </w:pPr>
      <w:r w:rsidRPr="02B1737C">
        <w:t xml:space="preserve">The full text of the Village Zoning Regulations </w:t>
      </w:r>
      <w:r w:rsidRPr="46E082AC">
        <w:t xml:space="preserve">is available for review online at </w:t>
      </w:r>
      <w:hyperlink r:id="rId9">
        <w:r w:rsidR="3B1F0C6B" w:rsidRPr="46E082AC">
          <w:rPr>
            <w:u w:val="single"/>
          </w:rPr>
          <w:t>townofwoodstock.org/</w:t>
        </w:r>
        <w:proofErr w:type="spellStart"/>
        <w:r w:rsidR="3B1F0C6B" w:rsidRPr="46E082AC">
          <w:rPr>
            <w:u w:val="single"/>
          </w:rPr>
          <w:t>planningcommission</w:t>
        </w:r>
        <w:proofErr w:type="spellEnd"/>
      </w:hyperlink>
      <w:r w:rsidR="667ABBED" w:rsidRPr="46E082AC">
        <w:t xml:space="preserve">. </w:t>
      </w:r>
    </w:p>
    <w:sectPr w:rsidR="00356252" w:rsidRPr="004E08FA" w:rsidSect="00454A9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319E1"/>
    <w:multiLevelType w:val="hybridMultilevel"/>
    <w:tmpl w:val="29A8587A"/>
    <w:lvl w:ilvl="0" w:tplc="3698B30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2B021D"/>
    <w:multiLevelType w:val="hybridMultilevel"/>
    <w:tmpl w:val="712E6E96"/>
    <w:lvl w:ilvl="0" w:tplc="968CF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5452280">
    <w:abstractNumId w:val="1"/>
  </w:num>
  <w:num w:numId="2" w16cid:durableId="2021347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52"/>
    <w:rsid w:val="00006E1F"/>
    <w:rsid w:val="0002007C"/>
    <w:rsid w:val="0002713C"/>
    <w:rsid w:val="000438FF"/>
    <w:rsid w:val="0006604E"/>
    <w:rsid w:val="00073044"/>
    <w:rsid w:val="000A25E8"/>
    <w:rsid w:val="000B1617"/>
    <w:rsid w:val="000B658E"/>
    <w:rsid w:val="0010500B"/>
    <w:rsid w:val="0013789C"/>
    <w:rsid w:val="001F6BB3"/>
    <w:rsid w:val="00203B31"/>
    <w:rsid w:val="0021789D"/>
    <w:rsid w:val="00236273"/>
    <w:rsid w:val="00281FBE"/>
    <w:rsid w:val="00283475"/>
    <w:rsid w:val="002A38C5"/>
    <w:rsid w:val="002A463D"/>
    <w:rsid w:val="002E71A8"/>
    <w:rsid w:val="00340E15"/>
    <w:rsid w:val="00356252"/>
    <w:rsid w:val="00433F19"/>
    <w:rsid w:val="00454A94"/>
    <w:rsid w:val="00473AF9"/>
    <w:rsid w:val="00482C58"/>
    <w:rsid w:val="004A1443"/>
    <w:rsid w:val="004B184C"/>
    <w:rsid w:val="004E08FA"/>
    <w:rsid w:val="00550BD3"/>
    <w:rsid w:val="00553621"/>
    <w:rsid w:val="005E04EC"/>
    <w:rsid w:val="005E7DB5"/>
    <w:rsid w:val="00702F05"/>
    <w:rsid w:val="00712F98"/>
    <w:rsid w:val="00752E02"/>
    <w:rsid w:val="007652FA"/>
    <w:rsid w:val="007D77F7"/>
    <w:rsid w:val="007E6CB6"/>
    <w:rsid w:val="0085604A"/>
    <w:rsid w:val="008C4F34"/>
    <w:rsid w:val="00934146"/>
    <w:rsid w:val="009813AB"/>
    <w:rsid w:val="009C6B6D"/>
    <w:rsid w:val="009D24F7"/>
    <w:rsid w:val="009D71E1"/>
    <w:rsid w:val="009E0428"/>
    <w:rsid w:val="00A37E63"/>
    <w:rsid w:val="00A5097B"/>
    <w:rsid w:val="00A73C2A"/>
    <w:rsid w:val="00A764FC"/>
    <w:rsid w:val="00B0093B"/>
    <w:rsid w:val="00B34253"/>
    <w:rsid w:val="00B621B1"/>
    <w:rsid w:val="00B93D1A"/>
    <w:rsid w:val="00BA422F"/>
    <w:rsid w:val="00BE0A3E"/>
    <w:rsid w:val="00BE5E50"/>
    <w:rsid w:val="00C55E32"/>
    <w:rsid w:val="00C90E99"/>
    <w:rsid w:val="00CEB8EE"/>
    <w:rsid w:val="00D323E7"/>
    <w:rsid w:val="00D6368E"/>
    <w:rsid w:val="00DF1FDF"/>
    <w:rsid w:val="00E20A4B"/>
    <w:rsid w:val="00E469EB"/>
    <w:rsid w:val="00E84FC8"/>
    <w:rsid w:val="00EA6743"/>
    <w:rsid w:val="00EB3950"/>
    <w:rsid w:val="00EC40B7"/>
    <w:rsid w:val="00F316DB"/>
    <w:rsid w:val="00F418DB"/>
    <w:rsid w:val="01BE834C"/>
    <w:rsid w:val="02B1737C"/>
    <w:rsid w:val="03A89700"/>
    <w:rsid w:val="05D34AEA"/>
    <w:rsid w:val="061AB268"/>
    <w:rsid w:val="0690C49C"/>
    <w:rsid w:val="06E504F7"/>
    <w:rsid w:val="06E66E1F"/>
    <w:rsid w:val="06E7DAAD"/>
    <w:rsid w:val="0762D29F"/>
    <w:rsid w:val="07EC6AA4"/>
    <w:rsid w:val="09DD08AE"/>
    <w:rsid w:val="0A0A1580"/>
    <w:rsid w:val="0A448D94"/>
    <w:rsid w:val="0B928DD9"/>
    <w:rsid w:val="0C8D69D0"/>
    <w:rsid w:val="0CAC6AB3"/>
    <w:rsid w:val="0CF3B190"/>
    <w:rsid w:val="0DA05331"/>
    <w:rsid w:val="0E84C02B"/>
    <w:rsid w:val="0FD26A3A"/>
    <w:rsid w:val="101FED17"/>
    <w:rsid w:val="1117C108"/>
    <w:rsid w:val="118C23EB"/>
    <w:rsid w:val="11C1A7D4"/>
    <w:rsid w:val="11CEDBA6"/>
    <w:rsid w:val="12073010"/>
    <w:rsid w:val="12449E32"/>
    <w:rsid w:val="12D5CDCF"/>
    <w:rsid w:val="165A9294"/>
    <w:rsid w:val="16B05626"/>
    <w:rsid w:val="17901151"/>
    <w:rsid w:val="17967A41"/>
    <w:rsid w:val="1829BE92"/>
    <w:rsid w:val="188A3EC0"/>
    <w:rsid w:val="19271424"/>
    <w:rsid w:val="199D55AB"/>
    <w:rsid w:val="19DDE5AA"/>
    <w:rsid w:val="1A97F0A1"/>
    <w:rsid w:val="1B741A81"/>
    <w:rsid w:val="1C506507"/>
    <w:rsid w:val="1C9F6A37"/>
    <w:rsid w:val="1D93D560"/>
    <w:rsid w:val="1F460585"/>
    <w:rsid w:val="2046CADD"/>
    <w:rsid w:val="20E1D851"/>
    <w:rsid w:val="21628004"/>
    <w:rsid w:val="21B51ED9"/>
    <w:rsid w:val="2240DDCD"/>
    <w:rsid w:val="229316F0"/>
    <w:rsid w:val="24669BFF"/>
    <w:rsid w:val="247BDFF4"/>
    <w:rsid w:val="25BB5376"/>
    <w:rsid w:val="25CC8A50"/>
    <w:rsid w:val="26C9BDB2"/>
    <w:rsid w:val="26DEDAD2"/>
    <w:rsid w:val="270D8BAB"/>
    <w:rsid w:val="274D3492"/>
    <w:rsid w:val="276D0F68"/>
    <w:rsid w:val="2786D017"/>
    <w:rsid w:val="27BD2F35"/>
    <w:rsid w:val="280C26F3"/>
    <w:rsid w:val="28A9D987"/>
    <w:rsid w:val="2964F582"/>
    <w:rsid w:val="297C195F"/>
    <w:rsid w:val="29FFE189"/>
    <w:rsid w:val="2A404FB2"/>
    <w:rsid w:val="2BB9EF41"/>
    <w:rsid w:val="2C1BF205"/>
    <w:rsid w:val="2C6EDADA"/>
    <w:rsid w:val="2CECBAA2"/>
    <w:rsid w:val="2D193F2A"/>
    <w:rsid w:val="2D1B3705"/>
    <w:rsid w:val="2D3F1531"/>
    <w:rsid w:val="2EB2A03C"/>
    <w:rsid w:val="2FB06484"/>
    <w:rsid w:val="3020A3A6"/>
    <w:rsid w:val="313CE241"/>
    <w:rsid w:val="31C77980"/>
    <w:rsid w:val="31CB0618"/>
    <w:rsid w:val="32A8406E"/>
    <w:rsid w:val="332EAD13"/>
    <w:rsid w:val="3424DA8E"/>
    <w:rsid w:val="34D61CFB"/>
    <w:rsid w:val="351C53E6"/>
    <w:rsid w:val="356BF8B4"/>
    <w:rsid w:val="35B7F0F0"/>
    <w:rsid w:val="3635D9F4"/>
    <w:rsid w:val="367DA382"/>
    <w:rsid w:val="36909E15"/>
    <w:rsid w:val="3723975D"/>
    <w:rsid w:val="387E8BF2"/>
    <w:rsid w:val="38805FD8"/>
    <w:rsid w:val="38D49B44"/>
    <w:rsid w:val="38F2D213"/>
    <w:rsid w:val="39951E94"/>
    <w:rsid w:val="3A2859EC"/>
    <w:rsid w:val="3AB62567"/>
    <w:rsid w:val="3B1F0C6B"/>
    <w:rsid w:val="3B5202A3"/>
    <w:rsid w:val="3C4DAE8E"/>
    <w:rsid w:val="3C8D6CC0"/>
    <w:rsid w:val="3CE32BE4"/>
    <w:rsid w:val="3D001A56"/>
    <w:rsid w:val="3D1BBDE1"/>
    <w:rsid w:val="3D722CFC"/>
    <w:rsid w:val="3DDF1B95"/>
    <w:rsid w:val="3F03C4BD"/>
    <w:rsid w:val="3F5FEFF9"/>
    <w:rsid w:val="3F8C62A1"/>
    <w:rsid w:val="3FB7FAA2"/>
    <w:rsid w:val="406BFE8A"/>
    <w:rsid w:val="406E8A41"/>
    <w:rsid w:val="42A0DBC0"/>
    <w:rsid w:val="449B8FF8"/>
    <w:rsid w:val="457FC2A2"/>
    <w:rsid w:val="458045F7"/>
    <w:rsid w:val="46E082AC"/>
    <w:rsid w:val="474CCBE0"/>
    <w:rsid w:val="47D2D120"/>
    <w:rsid w:val="47DC49CB"/>
    <w:rsid w:val="487AC09E"/>
    <w:rsid w:val="48E79774"/>
    <w:rsid w:val="4954F4DB"/>
    <w:rsid w:val="49C01B7C"/>
    <w:rsid w:val="49C35098"/>
    <w:rsid w:val="4A0D5FEC"/>
    <w:rsid w:val="4BF52973"/>
    <w:rsid w:val="4CF83C3C"/>
    <w:rsid w:val="4CFE8D13"/>
    <w:rsid w:val="4D0DDEE3"/>
    <w:rsid w:val="4DF84F44"/>
    <w:rsid w:val="4DF97BDA"/>
    <w:rsid w:val="4E0CFE2D"/>
    <w:rsid w:val="4EB1CD25"/>
    <w:rsid w:val="4ED53F20"/>
    <w:rsid w:val="4EEF8BBE"/>
    <w:rsid w:val="4FCC6F52"/>
    <w:rsid w:val="4FFBB621"/>
    <w:rsid w:val="50089009"/>
    <w:rsid w:val="5092AB7F"/>
    <w:rsid w:val="51A2D80B"/>
    <w:rsid w:val="51C014AB"/>
    <w:rsid w:val="522A564F"/>
    <w:rsid w:val="534CF951"/>
    <w:rsid w:val="53DFB498"/>
    <w:rsid w:val="546961C1"/>
    <w:rsid w:val="54E724CA"/>
    <w:rsid w:val="54F165EF"/>
    <w:rsid w:val="54FD0D74"/>
    <w:rsid w:val="55A6258C"/>
    <w:rsid w:val="56761A52"/>
    <w:rsid w:val="56874B13"/>
    <w:rsid w:val="56D7576F"/>
    <w:rsid w:val="5858E201"/>
    <w:rsid w:val="593CD13A"/>
    <w:rsid w:val="594607E9"/>
    <w:rsid w:val="599BBE45"/>
    <w:rsid w:val="59A4B136"/>
    <w:rsid w:val="5A4642A2"/>
    <w:rsid w:val="5A691548"/>
    <w:rsid w:val="5A75C69C"/>
    <w:rsid w:val="5AB9B4B7"/>
    <w:rsid w:val="5AC2105D"/>
    <w:rsid w:val="5AD42B81"/>
    <w:rsid w:val="5AEEBCB2"/>
    <w:rsid w:val="5AFADC68"/>
    <w:rsid w:val="5B3EE8B3"/>
    <w:rsid w:val="5B57B601"/>
    <w:rsid w:val="5C189783"/>
    <w:rsid w:val="5C568E7D"/>
    <w:rsid w:val="5CC8890D"/>
    <w:rsid w:val="5D3A588E"/>
    <w:rsid w:val="5DA49F66"/>
    <w:rsid w:val="5E3C0BE1"/>
    <w:rsid w:val="5E676067"/>
    <w:rsid w:val="5EEE2ABC"/>
    <w:rsid w:val="5F648326"/>
    <w:rsid w:val="5F845CD4"/>
    <w:rsid w:val="5FA0C089"/>
    <w:rsid w:val="5FBBCE69"/>
    <w:rsid w:val="5FC54893"/>
    <w:rsid w:val="5FE03F4C"/>
    <w:rsid w:val="5FF9C31E"/>
    <w:rsid w:val="6003F722"/>
    <w:rsid w:val="603CDD08"/>
    <w:rsid w:val="60622F28"/>
    <w:rsid w:val="6065082E"/>
    <w:rsid w:val="60BF50F5"/>
    <w:rsid w:val="61704A04"/>
    <w:rsid w:val="617980C0"/>
    <w:rsid w:val="61C9C5CB"/>
    <w:rsid w:val="6223736A"/>
    <w:rsid w:val="6263F009"/>
    <w:rsid w:val="64470180"/>
    <w:rsid w:val="64DB123B"/>
    <w:rsid w:val="64DC72F3"/>
    <w:rsid w:val="64DDC819"/>
    <w:rsid w:val="658025FA"/>
    <w:rsid w:val="667ABBED"/>
    <w:rsid w:val="681FA42A"/>
    <w:rsid w:val="69B13FF6"/>
    <w:rsid w:val="6A066B67"/>
    <w:rsid w:val="6BA5BBD0"/>
    <w:rsid w:val="6BBA1E07"/>
    <w:rsid w:val="6CC76362"/>
    <w:rsid w:val="6D5799F6"/>
    <w:rsid w:val="6DEA8B47"/>
    <w:rsid w:val="6E901452"/>
    <w:rsid w:val="6EDEFB00"/>
    <w:rsid w:val="6EF0BF75"/>
    <w:rsid w:val="6F4F0EE9"/>
    <w:rsid w:val="6F9BAF0D"/>
    <w:rsid w:val="6FA8F30B"/>
    <w:rsid w:val="703F465C"/>
    <w:rsid w:val="713826EA"/>
    <w:rsid w:val="7144AC2F"/>
    <w:rsid w:val="71C3E4BF"/>
    <w:rsid w:val="721B4AEB"/>
    <w:rsid w:val="7245685E"/>
    <w:rsid w:val="73BE2A57"/>
    <w:rsid w:val="73C081BD"/>
    <w:rsid w:val="74BEB13F"/>
    <w:rsid w:val="75FC500D"/>
    <w:rsid w:val="761994AC"/>
    <w:rsid w:val="763A751E"/>
    <w:rsid w:val="7653CF21"/>
    <w:rsid w:val="769A1F7E"/>
    <w:rsid w:val="76D5E148"/>
    <w:rsid w:val="77487F74"/>
    <w:rsid w:val="77BFB474"/>
    <w:rsid w:val="77D95655"/>
    <w:rsid w:val="77FB2F25"/>
    <w:rsid w:val="78136946"/>
    <w:rsid w:val="784C54BC"/>
    <w:rsid w:val="78697DBB"/>
    <w:rsid w:val="795EB3AB"/>
    <w:rsid w:val="7A442266"/>
    <w:rsid w:val="7AC2935B"/>
    <w:rsid w:val="7AD98C90"/>
    <w:rsid w:val="7B2B389D"/>
    <w:rsid w:val="7B477C39"/>
    <w:rsid w:val="7C664B79"/>
    <w:rsid w:val="7C835F33"/>
    <w:rsid w:val="7D5513A4"/>
    <w:rsid w:val="7D5B5A9E"/>
    <w:rsid w:val="7E2043AB"/>
    <w:rsid w:val="7E3F9A78"/>
    <w:rsid w:val="7EFE2488"/>
    <w:rsid w:val="7F22921F"/>
    <w:rsid w:val="7F57C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D0CD"/>
  <w15:docId w15:val="{E83873A1-AD5F-4091-B864-A6D3FA2C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4"/>
      <w:szCs w:val="24"/>
    </w:rPr>
  </w:style>
  <w:style w:type="paragraph" w:styleId="Title">
    <w:name w:val="Title"/>
    <w:basedOn w:val="Normal"/>
    <w:uiPriority w:val="10"/>
    <w:qFormat/>
    <w:pPr>
      <w:spacing w:before="1"/>
      <w:ind w:left="79"/>
      <w:jc w:val="center"/>
    </w:pPr>
    <w:rPr>
      <w:b/>
      <w:bCs/>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B161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789C"/>
    <w:rPr>
      <w:color w:val="0000FF" w:themeColor="hyperlink"/>
      <w:u w:val="single"/>
    </w:rPr>
  </w:style>
  <w:style w:type="character" w:styleId="UnresolvedMention">
    <w:name w:val="Unresolved Mention"/>
    <w:basedOn w:val="DefaultParagraphFont"/>
    <w:uiPriority w:val="99"/>
    <w:semiHidden/>
    <w:unhideWhenUsed/>
    <w:rsid w:val="00137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s02web.zoom.us/j/85879622419?pwd=Q1NZUIFKaWRPTmZURFppUGxWRU9UUT09"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ownofwoodstock.org/meeting/planning-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c5916f0-c856-4513-9544-5aa78b8702e8" xsi:nil="true"/>
    <lcf76f155ced4ddcb4097134ff3c332f xmlns="807ec8e8-076a-4cd2-90d7-d75d2ba6d7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D304E64695FE4E97A1B9AC6ADB44EA" ma:contentTypeVersion="13" ma:contentTypeDescription="Create a new document." ma:contentTypeScope="" ma:versionID="8dc03efa4b98b8629ef3ab3cbc8e1548">
  <xsd:schema xmlns:xsd="http://www.w3.org/2001/XMLSchema" xmlns:xs="http://www.w3.org/2001/XMLSchema" xmlns:p="http://schemas.microsoft.com/office/2006/metadata/properties" xmlns:ns2="807ec8e8-076a-4cd2-90d7-d75d2ba6d760" xmlns:ns3="7c5916f0-c856-4513-9544-5aa78b8702e8" targetNamespace="http://schemas.microsoft.com/office/2006/metadata/properties" ma:root="true" ma:fieldsID="0c77a1428e71aeb3ec7397f7e45046b7" ns2:_="" ns3:_="">
    <xsd:import namespace="807ec8e8-076a-4cd2-90d7-d75d2ba6d760"/>
    <xsd:import namespace="7c5916f0-c856-4513-9544-5aa78b8702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ec8e8-076a-4cd2-90d7-d75d2ba6d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0af08ac-ccc4-4df4-8fcf-5fbf7988bec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5916f0-c856-4513-9544-5aa78b8702e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f2a77b-809a-48d6-a0d1-c8fdefe6f599}" ma:internalName="TaxCatchAll" ma:showField="CatchAllData" ma:web="7c5916f0-c856-4513-9544-5aa78b8702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A9C7E-203D-4591-BD23-E7912F687962}">
  <ds:schemaRefs>
    <ds:schemaRef ds:uri="http://schemas.microsoft.com/sharepoint/v3/contenttype/forms"/>
  </ds:schemaRefs>
</ds:datastoreItem>
</file>

<file path=customXml/itemProps2.xml><?xml version="1.0" encoding="utf-8"?>
<ds:datastoreItem xmlns:ds="http://schemas.openxmlformats.org/officeDocument/2006/customXml" ds:itemID="{11A2AE1D-4359-4EF6-A6F5-8FA8EDD15256}">
  <ds:schemaRefs>
    <ds:schemaRef ds:uri="http://schemas.microsoft.com/office/2006/metadata/properties"/>
    <ds:schemaRef ds:uri="http://schemas.microsoft.com/office/infopath/2007/PartnerControls"/>
    <ds:schemaRef ds:uri="7c5916f0-c856-4513-9544-5aa78b8702e8"/>
    <ds:schemaRef ds:uri="807ec8e8-076a-4cd2-90d7-d75d2ba6d760"/>
  </ds:schemaRefs>
</ds:datastoreItem>
</file>

<file path=customXml/itemProps3.xml><?xml version="1.0" encoding="utf-8"?>
<ds:datastoreItem xmlns:ds="http://schemas.openxmlformats.org/officeDocument/2006/customXml" ds:itemID="{B7AA68F8-BAC0-40A3-9516-D79E61B08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ec8e8-076a-4cd2-90d7-d75d2ba6d760"/>
    <ds:schemaRef ds:uri="7c5916f0-c856-4513-9544-5aa78b870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 Bauer</dc:creator>
  <dc:description/>
  <cp:lastModifiedBy>Planning Department</cp:lastModifiedBy>
  <cp:revision>2</cp:revision>
  <dcterms:created xsi:type="dcterms:W3CDTF">2026-09-04T12:24:00Z</dcterms:created>
  <dcterms:modified xsi:type="dcterms:W3CDTF">2026-09-04T12:24:00Z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Acrobat PDFMaker 23 for Word</vt:lpwstr>
  </property>
  <property fmtid="{D5CDD505-2E9C-101B-9397-08002B2CF9AE}" pid="4" name="LastSaved">
    <vt:filetime>2024-03-07T00:00:00Z</vt:filetime>
  </property>
  <property fmtid="{D5CDD505-2E9C-101B-9397-08002B2CF9AE}" pid="5" name="Producer">
    <vt:lpwstr>Adobe PDF Library 23.3.45</vt:lpwstr>
  </property>
  <property fmtid="{D5CDD505-2E9C-101B-9397-08002B2CF9AE}" pid="6" name="SourceModified">
    <vt:lpwstr/>
  </property>
  <property fmtid="{D5CDD505-2E9C-101B-9397-08002B2CF9AE}" pid="7" name="ContentTypeId">
    <vt:lpwstr>0x01010006D304E64695FE4E97A1B9AC6ADB44EA</vt:lpwstr>
  </property>
</Properties>
</file>